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CB400" w14:textId="77777777" w:rsidR="0060509B" w:rsidRDefault="0060509B" w:rsidP="0060509B">
      <w:pPr>
        <w:autoSpaceDE w:val="0"/>
        <w:spacing w:after="120"/>
        <w:jc w:val="center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</w:p>
    <w:p w14:paraId="55C21FCB" w14:textId="77777777" w:rsidR="0060509B" w:rsidRDefault="0060509B" w:rsidP="00EE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jc w:val="center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</w:p>
    <w:p w14:paraId="134A86A4" w14:textId="6A404ED9" w:rsidR="00EE1734" w:rsidRPr="001A0BB9" w:rsidRDefault="001A0BB9" w:rsidP="001A0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Arial" w:hAnsi="Arial" w:cs="Verdana"/>
          <w:b/>
          <w:bCs/>
          <w:color w:val="0070C0"/>
          <w:lang w:eastAsia="fr-FR" w:bidi="fr-FR"/>
        </w:rPr>
      </w:pPr>
      <w:r w:rsidRPr="001A0BB9">
        <w:rPr>
          <w:rFonts w:ascii="Arial" w:hAnsi="Arial" w:cs="Verdana"/>
          <w:b/>
          <w:bCs/>
          <w:color w:val="0070C0"/>
          <w:lang w:eastAsia="fr-FR" w:bidi="fr-FR"/>
        </w:rPr>
        <w:t>Accès aux infrastructures et services d’EMBRC-France (201</w:t>
      </w:r>
      <w:r w:rsidR="00392AF9">
        <w:rPr>
          <w:rFonts w:ascii="Arial" w:hAnsi="Arial" w:cs="Verdana"/>
          <w:b/>
          <w:bCs/>
          <w:color w:val="0070C0"/>
          <w:lang w:eastAsia="fr-FR" w:bidi="fr-FR"/>
        </w:rPr>
        <w:t>7</w:t>
      </w:r>
      <w:r w:rsidRPr="001A0BB9">
        <w:rPr>
          <w:rFonts w:ascii="Arial" w:hAnsi="Arial" w:cs="Verdana"/>
          <w:b/>
          <w:bCs/>
          <w:color w:val="0070C0"/>
          <w:lang w:eastAsia="fr-FR" w:bidi="fr-FR"/>
        </w:rPr>
        <w:t>)</w:t>
      </w:r>
    </w:p>
    <w:p w14:paraId="2D1BF787" w14:textId="77777777" w:rsidR="00C225FB" w:rsidRPr="00451855" w:rsidRDefault="00C225FB" w:rsidP="00DF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  <w:r w:rsidRPr="001A0BB9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ORGANISMES MARINS MOD</w:t>
      </w:r>
      <w:r w:rsidRPr="001A0BB9">
        <w:rPr>
          <w:rFonts w:ascii="Arial" w:hAnsi="Arial" w:cs="Arial"/>
          <w:b/>
          <w:bCs/>
          <w:color w:val="0070C0"/>
          <w:sz w:val="22"/>
          <w:szCs w:val="22"/>
          <w:lang w:eastAsia="fr-FR" w:bidi="fr-FR"/>
        </w:rPr>
        <w:t>È</w:t>
      </w:r>
      <w:r w:rsidRPr="001A0BB9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LES EN BIOLOGIE : UTILISATION et D</w:t>
      </w:r>
      <w:r w:rsidRPr="001A0BB9">
        <w:rPr>
          <w:rFonts w:ascii="Arial" w:hAnsi="Arial" w:cs="Arial"/>
          <w:b/>
          <w:bCs/>
          <w:color w:val="0070C0"/>
          <w:sz w:val="22"/>
          <w:szCs w:val="22"/>
          <w:lang w:eastAsia="fr-FR" w:bidi="fr-FR"/>
        </w:rPr>
        <w:t>É</w:t>
      </w:r>
      <w:r w:rsidRPr="001A0BB9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VELOPPEMENT</w:t>
      </w:r>
    </w:p>
    <w:p w14:paraId="24F3C77E" w14:textId="77777777" w:rsidR="00EE1734" w:rsidRDefault="00EE1734" w:rsidP="00DF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</w:pPr>
      <w:r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>Formulaire</w:t>
      </w:r>
      <w:r w:rsidR="00A56868"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 de candidature</w:t>
      </w:r>
    </w:p>
    <w:p w14:paraId="3738F142" w14:textId="67B4F6B3" w:rsidR="001A0BB9" w:rsidRDefault="001A0BB9" w:rsidP="00DF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i/>
          <w:color w:val="000000" w:themeColor="text1"/>
        </w:rPr>
      </w:pPr>
      <w:r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A déposer </w:t>
      </w:r>
      <w:r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au plus tard le </w:t>
      </w:r>
      <w:r w:rsidR="00392AF9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>30</w:t>
      </w:r>
      <w:r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 </w:t>
      </w:r>
      <w:r w:rsidR="00392AF9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>septembre</w:t>
      </w:r>
      <w:r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 </w:t>
      </w:r>
      <w:r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>201</w:t>
      </w:r>
      <w:r w:rsidR="009157CA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>6</w:t>
      </w:r>
      <w:r w:rsidRPr="00C225FB">
        <w:rPr>
          <w:i/>
          <w:color w:val="000000" w:themeColor="text1"/>
        </w:rPr>
        <w:t> </w:t>
      </w:r>
    </w:p>
    <w:p w14:paraId="1E8C4B91" w14:textId="77777777" w:rsidR="001A0BB9" w:rsidRPr="00C225FB" w:rsidRDefault="001A0BB9" w:rsidP="00DF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</w:pPr>
      <w:proofErr w:type="gramStart"/>
      <w:r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>sur</w:t>
      </w:r>
      <w:proofErr w:type="gramEnd"/>
      <w:r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 le site </w:t>
      </w:r>
      <w:hyperlink r:id="rId8" w:history="1">
        <w:r w:rsidRPr="001A0BB9">
          <w:rPr>
            <w:rStyle w:val="Lienhypertexte"/>
            <w:rFonts w:ascii="Arial" w:hAnsi="Arial" w:cs="Verdana"/>
            <w:b/>
            <w:bCs/>
            <w:i/>
            <w:sz w:val="22"/>
            <w:szCs w:val="22"/>
            <w:lang w:eastAsia="fr-FR" w:bidi="fr-FR"/>
          </w:rPr>
          <w:t>https://embrc-france.obs-banyuls.fr/fr/</w:t>
        </w:r>
      </w:hyperlink>
      <w:r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 et</w:t>
      </w:r>
    </w:p>
    <w:p w14:paraId="073BC44F" w14:textId="77777777" w:rsidR="00EE1734" w:rsidRPr="00306089" w:rsidRDefault="00A56868" w:rsidP="00DF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Arial" w:hAnsi="Arial" w:cs="Verdana"/>
          <w:b/>
          <w:bCs/>
          <w:i/>
          <w:color w:val="000000" w:themeColor="text1"/>
          <w:sz w:val="22"/>
          <w:szCs w:val="22"/>
          <w:u w:val="single"/>
          <w:lang w:eastAsia="fr-FR" w:bidi="fr-FR"/>
        </w:rPr>
      </w:pPr>
      <w:r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A renvoyer </w:t>
      </w:r>
      <w:r w:rsidR="00451855"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à </w:t>
      </w:r>
      <w:r w:rsidR="00306089" w:rsidRPr="00306089">
        <w:rPr>
          <w:rFonts w:ascii="Arial" w:hAnsi="Arial" w:cs="Verdana"/>
          <w:b/>
          <w:bCs/>
          <w:i/>
          <w:sz w:val="22"/>
          <w:szCs w:val="22"/>
          <w:u w:val="single"/>
          <w:lang w:eastAsia="fr-FR" w:bidi="fr-FR"/>
        </w:rPr>
        <w:t>nathalie.turque@embrc-france.fr</w:t>
      </w:r>
    </w:p>
    <w:p w14:paraId="1AE6BAE1" w14:textId="77777777" w:rsidR="0060509B" w:rsidRPr="00451855" w:rsidRDefault="0060509B" w:rsidP="00EE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jc w:val="center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</w:p>
    <w:p w14:paraId="209C1BB6" w14:textId="77777777" w:rsidR="00EE1734" w:rsidRDefault="00EE1734" w:rsidP="00EE1734">
      <w:pPr>
        <w:autoSpaceDE w:val="0"/>
        <w:spacing w:after="120"/>
        <w:rPr>
          <w:rFonts w:ascii="Arial" w:hAnsi="Arial" w:cs="Verdana"/>
          <w:b/>
          <w:bCs/>
          <w:color w:val="0000FF"/>
          <w:sz w:val="22"/>
          <w:szCs w:val="22"/>
          <w:lang w:eastAsia="fr-FR" w:bidi="fr-FR"/>
        </w:rPr>
      </w:pPr>
    </w:p>
    <w:p w14:paraId="1FDFE405" w14:textId="77777777" w:rsidR="00DF3BB9" w:rsidRDefault="00EE1734" w:rsidP="00DF3BB9">
      <w:pPr>
        <w:autoSpaceDE w:val="0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  <w:r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Projet :</w:t>
      </w:r>
    </w:p>
    <w:p w14:paraId="6B3B518E" w14:textId="77777777" w:rsidR="00EE1734" w:rsidRDefault="00EE1734" w:rsidP="00DF3BB9">
      <w:pPr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 w:rsidRPr="00DF3BB9">
        <w:rPr>
          <w:rFonts w:ascii="Arial" w:hAnsi="Arial" w:cs="Verdana"/>
          <w:b/>
          <w:sz w:val="20"/>
          <w:szCs w:val="20"/>
          <w:lang w:eastAsia="fr-FR" w:bidi="fr-FR"/>
        </w:rPr>
        <w:t>Titre</w:t>
      </w:r>
      <w:r>
        <w:rPr>
          <w:rFonts w:ascii="Arial" w:hAnsi="Arial" w:cs="Verdana"/>
          <w:sz w:val="20"/>
          <w:szCs w:val="20"/>
          <w:lang w:eastAsia="fr-FR" w:bidi="fr-FR"/>
        </w:rPr>
        <w:t xml:space="preserve"> : </w:t>
      </w:r>
    </w:p>
    <w:p w14:paraId="5DB4A833" w14:textId="77777777" w:rsidR="00EE1734" w:rsidRDefault="00EE1734" w:rsidP="00DF3BB9">
      <w:pPr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 xml:space="preserve">Acronyme : </w:t>
      </w:r>
    </w:p>
    <w:p w14:paraId="76A590DA" w14:textId="77777777" w:rsidR="00EE1734" w:rsidRDefault="00EE1734" w:rsidP="00DF3BB9">
      <w:pPr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 xml:space="preserve">Mots-clés (5 </w:t>
      </w:r>
      <w:proofErr w:type="gramStart"/>
      <w:r>
        <w:rPr>
          <w:rFonts w:ascii="Arial" w:hAnsi="Arial" w:cs="Verdana"/>
          <w:bCs/>
          <w:sz w:val="20"/>
          <w:szCs w:val="20"/>
          <w:lang w:eastAsia="fr-FR" w:bidi="fr-FR"/>
        </w:rPr>
        <w:t>maximum</w:t>
      </w:r>
      <w:proofErr w:type="gramEnd"/>
      <w:r>
        <w:rPr>
          <w:rFonts w:ascii="Arial" w:hAnsi="Arial" w:cs="Verdana"/>
          <w:bCs/>
          <w:sz w:val="20"/>
          <w:szCs w:val="20"/>
          <w:lang w:eastAsia="fr-FR" w:bidi="fr-FR"/>
        </w:rPr>
        <w:t xml:space="preserve">) : </w:t>
      </w:r>
    </w:p>
    <w:p w14:paraId="48B303B7" w14:textId="77777777" w:rsidR="00DF3BB9" w:rsidRDefault="00DF3BB9" w:rsidP="00DF3BB9">
      <w:pPr>
        <w:autoSpaceDE w:val="0"/>
        <w:rPr>
          <w:rFonts w:ascii="Arial" w:hAnsi="Arial"/>
        </w:rPr>
      </w:pPr>
    </w:p>
    <w:p w14:paraId="16A25B86" w14:textId="77777777" w:rsidR="00EE1734" w:rsidRPr="00451855" w:rsidRDefault="00451855" w:rsidP="00DF3BB9">
      <w:pPr>
        <w:autoSpaceDE w:val="0"/>
        <w:rPr>
          <w:rFonts w:ascii="Arial" w:hAnsi="Arial" w:cs="Verdana"/>
          <w:b/>
          <w:bCs/>
          <w:color w:val="0070C0"/>
          <w:sz w:val="20"/>
          <w:szCs w:val="20"/>
          <w:lang w:eastAsia="fr-FR" w:bidi="fr-FR"/>
        </w:rPr>
      </w:pPr>
      <w:r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Porteur</w:t>
      </w:r>
      <w:r w:rsidR="00EE1734"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 xml:space="preserve"> du projet</w:t>
      </w:r>
    </w:p>
    <w:p w14:paraId="6D9DE790" w14:textId="77777777" w:rsidR="00EE1734" w:rsidRDefault="00EE1734" w:rsidP="00DF3BB9">
      <w:pPr>
        <w:tabs>
          <w:tab w:val="left" w:pos="4820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sz w:val="20"/>
          <w:szCs w:val="20"/>
          <w:lang w:eastAsia="fr-FR" w:bidi="fr-FR"/>
        </w:rPr>
        <w:t>Nom prénom </w:t>
      </w:r>
      <w:r>
        <w:rPr>
          <w:rFonts w:ascii="Arial" w:hAnsi="Arial" w:cs="Verdana"/>
          <w:bCs/>
          <w:sz w:val="20"/>
          <w:szCs w:val="20"/>
          <w:lang w:eastAsia="fr-FR" w:bidi="fr-FR"/>
        </w:rPr>
        <w:t xml:space="preserve">: </w:t>
      </w:r>
    </w:p>
    <w:p w14:paraId="5DC96EE1" w14:textId="77777777" w:rsidR="00EE1734" w:rsidRDefault="00EE1734" w:rsidP="00DF3BB9">
      <w:pPr>
        <w:tabs>
          <w:tab w:val="left" w:pos="4820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Courriel :</w:t>
      </w:r>
      <w:r>
        <w:rPr>
          <w:rFonts w:ascii="Arial" w:hAnsi="Arial" w:cs="Verdana"/>
          <w:bCs/>
          <w:sz w:val="20"/>
          <w:szCs w:val="20"/>
          <w:lang w:eastAsia="fr-FR" w:bidi="fr-FR"/>
        </w:rPr>
        <w:tab/>
      </w:r>
    </w:p>
    <w:p w14:paraId="13AF996A" w14:textId="77777777" w:rsidR="00DE53C3" w:rsidRDefault="00E60132" w:rsidP="00DF3BB9">
      <w:pPr>
        <w:tabs>
          <w:tab w:val="left" w:pos="2835"/>
          <w:tab w:val="left" w:pos="6237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Fonction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 xml:space="preserve"> : 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ab/>
      </w:r>
    </w:p>
    <w:p w14:paraId="529D2BA8" w14:textId="77777777" w:rsidR="00DE53C3" w:rsidRDefault="00DE53C3" w:rsidP="00DF3BB9">
      <w:pPr>
        <w:tabs>
          <w:tab w:val="left" w:pos="2835"/>
          <w:tab w:val="left" w:pos="6237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L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>abo</w:t>
      </w:r>
      <w:r>
        <w:rPr>
          <w:rFonts w:ascii="Arial" w:hAnsi="Arial" w:cs="Verdana"/>
          <w:bCs/>
          <w:sz w:val="20"/>
          <w:szCs w:val="20"/>
          <w:lang w:eastAsia="fr-FR" w:bidi="fr-FR"/>
        </w:rPr>
        <w:t>ratoire/P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>lateforme :</w:t>
      </w:r>
    </w:p>
    <w:p w14:paraId="72A0B60D" w14:textId="77777777" w:rsidR="00EE1734" w:rsidRDefault="00DE53C3" w:rsidP="00DF3BB9">
      <w:pPr>
        <w:tabs>
          <w:tab w:val="left" w:pos="2835"/>
          <w:tab w:val="left" w:pos="6237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Té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 xml:space="preserve">l : </w:t>
      </w:r>
    </w:p>
    <w:p w14:paraId="1A7511C0" w14:textId="77777777" w:rsidR="00EE1734" w:rsidRDefault="00451855" w:rsidP="00DF3BB9">
      <w:pPr>
        <w:tabs>
          <w:tab w:val="left" w:pos="4820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A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 xml:space="preserve">dresse : </w:t>
      </w:r>
    </w:p>
    <w:p w14:paraId="1836C480" w14:textId="77777777" w:rsidR="00DE53C3" w:rsidRDefault="00451855" w:rsidP="00DF3BB9">
      <w:pPr>
        <w:tabs>
          <w:tab w:val="left" w:pos="2835"/>
          <w:tab w:val="left" w:pos="6379"/>
        </w:tabs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Code postal :</w:t>
      </w:r>
    </w:p>
    <w:p w14:paraId="081D1C80" w14:textId="77777777" w:rsidR="00DE53C3" w:rsidRDefault="00451855" w:rsidP="00DF3BB9">
      <w:pPr>
        <w:tabs>
          <w:tab w:val="left" w:pos="2835"/>
          <w:tab w:val="left" w:pos="6379"/>
        </w:tabs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Ville :</w:t>
      </w:r>
    </w:p>
    <w:p w14:paraId="5FDAFE3D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20"/>
          <w:szCs w:val="20"/>
          <w:lang w:eastAsia="fr-FR" w:bidi="fr-FR"/>
        </w:rPr>
      </w:pPr>
      <w:bookmarkStart w:id="0" w:name="_GoBack"/>
      <w:r>
        <w:rPr>
          <w:rFonts w:ascii="Arial" w:hAnsi="Arial" w:cs="Verdana"/>
          <w:bCs/>
          <w:sz w:val="20"/>
          <w:szCs w:val="20"/>
          <w:lang w:eastAsia="fr-FR" w:bidi="fr-FR"/>
        </w:rPr>
        <w:t>Pays :</w:t>
      </w:r>
    </w:p>
    <w:bookmarkEnd w:id="0"/>
    <w:p w14:paraId="6F585CA6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20"/>
          <w:szCs w:val="20"/>
          <w:lang w:eastAsia="fr-FR" w:bidi="fr-FR"/>
        </w:rPr>
      </w:pPr>
    </w:p>
    <w:p w14:paraId="2BE73B20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CV du porteur de projet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> :</w:t>
      </w:r>
    </w:p>
    <w:p w14:paraId="60D406FA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(2 pages </w:t>
      </w:r>
      <w:proofErr w:type="gramStart"/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maximum</w:t>
      </w:r>
      <w:proofErr w:type="gramEnd"/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, incluant les cinq principales</w:t>
      </w:r>
      <w:r w:rsidR="005D276F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</w:t>
      </w: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publications)</w:t>
      </w:r>
    </w:p>
    <w:p w14:paraId="411C822E" w14:textId="77777777" w:rsidR="0060509B" w:rsidRDefault="0060509B" w:rsidP="00DF3BB9">
      <w:pPr>
        <w:tabs>
          <w:tab w:val="left" w:pos="2835"/>
          <w:tab w:val="left" w:pos="6379"/>
        </w:tabs>
        <w:rPr>
          <w:rFonts w:ascii="Arial" w:hAnsi="Arial" w:cs="Verdana"/>
          <w:b/>
          <w:bCs/>
          <w:color w:val="0000FF"/>
          <w:sz w:val="22"/>
          <w:szCs w:val="22"/>
          <w:lang w:eastAsia="fr-FR" w:bidi="fr-FR"/>
        </w:rPr>
      </w:pPr>
    </w:p>
    <w:p w14:paraId="7DBB04FC" w14:textId="77777777" w:rsidR="00EE1734" w:rsidRPr="00451855" w:rsidRDefault="00EE1734" w:rsidP="00DF3BB9">
      <w:pPr>
        <w:tabs>
          <w:tab w:val="left" w:pos="2835"/>
          <w:tab w:val="left" w:pos="6379"/>
        </w:tabs>
        <w:autoSpaceDE w:val="0"/>
        <w:rPr>
          <w:rFonts w:ascii="Arial" w:hAnsi="Arial" w:cs="Verdana"/>
          <w:b/>
          <w:bCs/>
          <w:color w:val="0070C0"/>
          <w:sz w:val="20"/>
          <w:szCs w:val="20"/>
        </w:rPr>
      </w:pPr>
      <w:r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Autres collaborateurs du projet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1599"/>
        <w:gridCol w:w="3090"/>
        <w:gridCol w:w="4139"/>
      </w:tblGrid>
      <w:tr w:rsidR="00EE1734" w14:paraId="4120FE16" w14:textId="77777777">
        <w:trPr>
          <w:trHeight w:val="43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B356E" w14:textId="77777777" w:rsidR="00EE1734" w:rsidRDefault="00EE1734" w:rsidP="00DF3BB9">
            <w:pPr>
              <w:rPr>
                <w:rFonts w:ascii="Arial" w:hAnsi="Arial" w:cs="Verdana"/>
                <w:b/>
                <w:bCs/>
                <w:sz w:val="20"/>
                <w:szCs w:val="20"/>
              </w:rPr>
            </w:pPr>
            <w:r>
              <w:rPr>
                <w:rFonts w:ascii="Arial" w:hAnsi="Arial" w:cs="Verdana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766E" w14:textId="77777777" w:rsidR="00EE1734" w:rsidRDefault="00E60132" w:rsidP="00DF3BB9">
            <w:pPr>
              <w:jc w:val="center"/>
              <w:rPr>
                <w:rFonts w:ascii="Arial" w:hAnsi="Arial" w:cs="Verdana"/>
                <w:b/>
                <w:bCs/>
                <w:sz w:val="20"/>
                <w:szCs w:val="20"/>
              </w:rPr>
            </w:pPr>
            <w:r>
              <w:rPr>
                <w:rFonts w:ascii="Arial" w:hAnsi="Arial" w:cs="Verdana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4003" w14:textId="77777777" w:rsidR="00EE1734" w:rsidRDefault="00EE1734" w:rsidP="00DF3BB9">
            <w:pPr>
              <w:jc w:val="center"/>
              <w:rPr>
                <w:rFonts w:ascii="Arial" w:hAnsi="Arial" w:cs="Verdana"/>
                <w:b/>
                <w:bCs/>
                <w:sz w:val="20"/>
                <w:szCs w:val="20"/>
              </w:rPr>
            </w:pPr>
            <w:r>
              <w:rPr>
                <w:rFonts w:ascii="Arial" w:hAnsi="Arial" w:cs="Verdana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9C10" w14:textId="77777777" w:rsidR="00EE1734" w:rsidRDefault="00EE1734" w:rsidP="00DF3BB9">
            <w:pPr>
              <w:jc w:val="center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ascii="Arial" w:hAnsi="Arial" w:cs="Verdana"/>
                <w:b/>
                <w:bCs/>
                <w:sz w:val="20"/>
                <w:szCs w:val="20"/>
              </w:rPr>
              <w:t>Missions sur le projet</w:t>
            </w:r>
          </w:p>
        </w:tc>
      </w:tr>
      <w:tr w:rsidR="00EE1734" w14:paraId="7AAB0D97" w14:textId="77777777">
        <w:trPr>
          <w:trHeight w:val="25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C05787" w14:textId="77777777" w:rsidR="00EE1734" w:rsidRDefault="00EE1734" w:rsidP="00DF3BB9">
            <w:pPr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ascii="Arial" w:hAnsi="Arial" w:cs="Verdana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EA9F19" w14:textId="77777777" w:rsidR="00EE1734" w:rsidRDefault="00EE1734" w:rsidP="00DF3BB9">
            <w:pPr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ascii="Arial" w:hAnsi="Arial" w:cs="Verdana"/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E65FBF" w14:textId="77777777" w:rsidR="00EE1734" w:rsidRDefault="00EE1734" w:rsidP="00DF3BB9">
            <w:pPr>
              <w:jc w:val="right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ascii="Arial" w:hAnsi="Arial" w:cs="Verdana"/>
                <w:sz w:val="20"/>
                <w:szCs w:val="20"/>
              </w:rPr>
              <w:t> 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D7CF" w14:textId="77777777" w:rsidR="00EE1734" w:rsidRDefault="00EE1734" w:rsidP="00DF3BB9">
            <w:pPr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</w:tr>
      <w:tr w:rsidR="00EE1734" w14:paraId="4D9F4F0C" w14:textId="77777777">
        <w:trPr>
          <w:trHeight w:val="255"/>
        </w:trPr>
        <w:tc>
          <w:tcPr>
            <w:tcW w:w="15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35618E" w14:textId="77777777" w:rsidR="00EE1734" w:rsidRDefault="00EE1734" w:rsidP="00DF3BB9">
            <w:pPr>
              <w:snapToGrid w:val="0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EC3644" w14:textId="77777777" w:rsidR="00EE1734" w:rsidRDefault="00EE1734" w:rsidP="00DF3BB9">
            <w:pPr>
              <w:snapToGrid w:val="0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9297" w14:textId="77777777" w:rsidR="00EE1734" w:rsidRDefault="00EE1734" w:rsidP="00DF3BB9">
            <w:pPr>
              <w:snapToGrid w:val="0"/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740F" w14:textId="77777777" w:rsidR="00EE1734" w:rsidRDefault="00EE1734" w:rsidP="00DF3BB9">
            <w:pPr>
              <w:snapToGrid w:val="0"/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</w:tr>
      <w:tr w:rsidR="00EE1734" w14:paraId="004ECF20" w14:textId="77777777">
        <w:trPr>
          <w:trHeight w:val="255"/>
        </w:trPr>
        <w:tc>
          <w:tcPr>
            <w:tcW w:w="15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A852E7" w14:textId="77777777" w:rsidR="00EE1734" w:rsidRDefault="00EE1734" w:rsidP="00DF3BB9">
            <w:pPr>
              <w:snapToGrid w:val="0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815611" w14:textId="77777777" w:rsidR="00EE1734" w:rsidRDefault="00EE1734" w:rsidP="00DF3BB9">
            <w:pPr>
              <w:snapToGrid w:val="0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CF7E40" w14:textId="77777777" w:rsidR="00EE1734" w:rsidRDefault="00EE1734" w:rsidP="00DF3BB9">
            <w:pPr>
              <w:snapToGrid w:val="0"/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404D" w14:textId="77777777" w:rsidR="00EE1734" w:rsidRDefault="00EE1734" w:rsidP="00DF3BB9">
            <w:pPr>
              <w:snapToGrid w:val="0"/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</w:tr>
    </w:tbl>
    <w:p w14:paraId="6A6CA98F" w14:textId="77777777" w:rsidR="00EE1734" w:rsidRPr="003B0420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20"/>
          <w:szCs w:val="20"/>
          <w:lang w:val="en-US" w:eastAsia="fr-FR" w:bidi="fr-FR"/>
        </w:rPr>
      </w:pPr>
    </w:p>
    <w:p w14:paraId="65B1AFDC" w14:textId="77777777" w:rsidR="00EE1734" w:rsidRPr="00451855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b/>
          <w:bCs/>
          <w:color w:val="0070C0"/>
          <w:sz w:val="20"/>
          <w:szCs w:val="20"/>
          <w:lang w:eastAsia="fr-FR" w:bidi="fr-FR"/>
        </w:rPr>
      </w:pPr>
      <w:r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Descriptif du projet :</w:t>
      </w:r>
    </w:p>
    <w:p w14:paraId="6CB47C23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Résumé du projet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> :</w:t>
      </w:r>
    </w:p>
    <w:p w14:paraId="630B3629" w14:textId="77777777" w:rsidR="00EE1734" w:rsidRPr="00C225FB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18"/>
          <w:szCs w:val="18"/>
          <w:lang w:eastAsia="fr-FR" w:bidi="fr-FR"/>
        </w:rPr>
      </w:pP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(</w:t>
      </w:r>
      <w:r w:rsidR="0060509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Problématique</w:t>
      </w: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générale, programme</w:t>
      </w:r>
      <w:r w:rsidR="00451855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de travail,</w:t>
      </w:r>
      <w:r w:rsidR="00387A90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livrables attendus à chaque étape</w:t>
      </w:r>
      <w:r w:rsidR="00451855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</w:t>
      </w:r>
      <w:r w:rsidR="00C225F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suiv</w:t>
      </w: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i– 250 mots max)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 xml:space="preserve"> </w:t>
      </w:r>
    </w:p>
    <w:p w14:paraId="4029AF04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Description du projet scientifique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> :</w:t>
      </w:r>
    </w:p>
    <w:p w14:paraId="1A2C0A6A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(</w:t>
      </w:r>
      <w:r w:rsidR="0060509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2 pages </w:t>
      </w:r>
      <w:proofErr w:type="gramStart"/>
      <w:r w:rsidR="0060509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maximum</w:t>
      </w:r>
      <w:proofErr w:type="gramEnd"/>
      <w:r w:rsidR="0060509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)</w:t>
      </w:r>
    </w:p>
    <w:p w14:paraId="269855CF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/>
          <w:color w:val="0000FF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Innovation majeure du projet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 xml:space="preserve">  </w:t>
      </w:r>
      <w:r w:rsidRPr="00A56868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(</w:t>
      </w:r>
      <w:r w:rsidR="0060509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250 mots max</w:t>
      </w:r>
      <w:r w:rsidRPr="00A56868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) :</w:t>
      </w:r>
    </w:p>
    <w:p w14:paraId="3D209CBF" w14:textId="77777777" w:rsidR="00EE1734" w:rsidRPr="00EE1734" w:rsidRDefault="00EE1734" w:rsidP="00DF3BB9">
      <w:pPr>
        <w:tabs>
          <w:tab w:val="left" w:pos="2835"/>
          <w:tab w:val="left" w:pos="6379"/>
        </w:tabs>
        <w:rPr>
          <w:rFonts w:ascii="Arial" w:hAnsi="Arial"/>
          <w:color w:val="000000"/>
          <w:sz w:val="20"/>
          <w:szCs w:val="20"/>
        </w:rPr>
      </w:pPr>
      <w:r w:rsidRPr="00EE1734"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 xml:space="preserve">Description du protocole : </w:t>
      </w:r>
    </w:p>
    <w:p w14:paraId="272A2E38" w14:textId="77777777" w:rsidR="00387A90" w:rsidRDefault="00387A90" w:rsidP="00DF3BB9">
      <w:pPr>
        <w:tabs>
          <w:tab w:val="left" w:pos="2835"/>
          <w:tab w:val="left" w:pos="6379"/>
        </w:tabs>
        <w:rPr>
          <w:rFonts w:ascii="Arial" w:hAnsi="Arial" w:cs="Verdana"/>
          <w:bCs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Retombées</w:t>
      </w:r>
      <w:r w:rsidR="00EE1734" w:rsidRPr="00EE1734"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 xml:space="preserve"> pour la communauté scientifique concernée </w:t>
      </w:r>
      <w:r w:rsidR="00EE1734" w:rsidRPr="00A56868">
        <w:rPr>
          <w:rFonts w:ascii="Arial" w:hAnsi="Arial" w:cs="Verdana"/>
          <w:bCs/>
          <w:i/>
          <w:color w:val="000000"/>
          <w:sz w:val="20"/>
          <w:szCs w:val="20"/>
          <w:lang w:eastAsia="fr-FR" w:bidi="fr-FR"/>
        </w:rPr>
        <w:t>(250 mots max)</w:t>
      </w:r>
    </w:p>
    <w:p w14:paraId="183BE43A" w14:textId="77777777" w:rsidR="00387A90" w:rsidRPr="00DF3BB9" w:rsidRDefault="00387A90" w:rsidP="00DF3BB9">
      <w:pPr>
        <w:tabs>
          <w:tab w:val="left" w:pos="2835"/>
          <w:tab w:val="left" w:pos="6379"/>
        </w:tabs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</w:pPr>
      <w:r w:rsidRPr="00DF3BB9"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Durée du projet</w:t>
      </w:r>
      <w:r w:rsidR="00DF3BB9"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 xml:space="preserve"> : </w:t>
      </w:r>
    </w:p>
    <w:p w14:paraId="4CAF3C4B" w14:textId="77777777" w:rsidR="00EE1734" w:rsidRPr="00A56868" w:rsidRDefault="00EE1734" w:rsidP="00DF3BB9">
      <w:pPr>
        <w:tabs>
          <w:tab w:val="left" w:pos="2835"/>
          <w:tab w:val="left" w:pos="6379"/>
        </w:tabs>
        <w:rPr>
          <w:rFonts w:ascii="Arial" w:hAnsi="Arial"/>
          <w:color w:val="0000FF"/>
        </w:rPr>
      </w:pPr>
    </w:p>
    <w:p w14:paraId="79A8DE10" w14:textId="77777777" w:rsidR="00EE1734" w:rsidRDefault="00E60132" w:rsidP="00DF3BB9">
      <w:pPr>
        <w:widowControl/>
        <w:suppressAutoHyphens w:val="0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  <w:r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Description des services demandés</w:t>
      </w: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2"/>
      </w:tblGrid>
      <w:tr w:rsidR="00E60132" w14:paraId="0A12608D" w14:textId="77777777">
        <w:trPr>
          <w:trHeight w:val="510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5BFD54" w14:textId="77777777" w:rsidR="00E60132" w:rsidRPr="00F80554" w:rsidRDefault="00E60132" w:rsidP="00F80554">
            <w:pPr>
              <w:jc w:val="center"/>
              <w:rPr>
                <w:rFonts w:ascii="Arial" w:hAnsi="Arial" w:cs="Verdana"/>
                <w:b/>
                <w:bCs/>
                <w:sz w:val="20"/>
                <w:szCs w:val="20"/>
              </w:rPr>
            </w:pPr>
            <w:r w:rsidRPr="00F80554">
              <w:rPr>
                <w:rFonts w:ascii="Arial" w:hAnsi="Arial" w:cs="Verdana"/>
                <w:b/>
                <w:bCs/>
                <w:sz w:val="20"/>
                <w:szCs w:val="20"/>
              </w:rPr>
              <w:t>Utilisation des services EMBRC-France</w:t>
            </w:r>
          </w:p>
        </w:tc>
      </w:tr>
      <w:tr w:rsidR="00E60132" w14:paraId="04F725EC" w14:textId="77777777">
        <w:trPr>
          <w:trHeight w:val="300"/>
        </w:trPr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EBD50" w14:textId="77777777" w:rsidR="00E60132" w:rsidRDefault="00E60132" w:rsidP="00DF3BB9">
            <w:pPr>
              <w:rPr>
                <w:rFonts w:ascii="Arial" w:hAnsi="Arial" w:cs="Verdana"/>
                <w:b/>
                <w:sz w:val="20"/>
                <w:szCs w:val="20"/>
              </w:rPr>
            </w:pPr>
            <w:r>
              <w:rPr>
                <w:rFonts w:ascii="Arial" w:hAnsi="Arial" w:cs="Verdana"/>
                <w:b/>
                <w:sz w:val="20"/>
                <w:szCs w:val="20"/>
              </w:rPr>
              <w:t>Veuillez r</w:t>
            </w:r>
            <w:r w:rsidR="00C5690A">
              <w:rPr>
                <w:rFonts w:ascii="Arial" w:hAnsi="Arial" w:cs="Verdana"/>
                <w:b/>
                <w:sz w:val="20"/>
                <w:szCs w:val="20"/>
              </w:rPr>
              <w:t>emplir le formulaire en ligne  et déposer votre projet sur :</w:t>
            </w:r>
          </w:p>
          <w:p w14:paraId="168199D4" w14:textId="77777777" w:rsidR="00E60132" w:rsidRPr="00C225FB" w:rsidRDefault="009157CA" w:rsidP="00DF3BB9">
            <w:pPr>
              <w:rPr>
                <w:rFonts w:ascii="Arial" w:hAnsi="Arial" w:cs="Verdana"/>
                <w:b/>
                <w:sz w:val="20"/>
                <w:szCs w:val="20"/>
              </w:rPr>
            </w:pPr>
            <w:hyperlink r:id="rId9" w:history="1">
              <w:r w:rsidR="00E60132" w:rsidRPr="001A0BB9">
                <w:rPr>
                  <w:rStyle w:val="Lienhypertexte"/>
                  <w:rFonts w:ascii="Arial" w:hAnsi="Arial" w:cs="Verdana"/>
                  <w:b/>
                  <w:sz w:val="20"/>
                  <w:szCs w:val="20"/>
                </w:rPr>
                <w:t>https://embrc-france.obs-banyuls.fr/fr/</w:t>
              </w:r>
            </w:hyperlink>
          </w:p>
        </w:tc>
      </w:tr>
    </w:tbl>
    <w:p w14:paraId="1876824A" w14:textId="77777777" w:rsidR="00746B03" w:rsidRDefault="009157CA"/>
    <w:sectPr w:rsidR="00746B03" w:rsidSect="009157CA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C6BE8" w14:textId="77777777" w:rsidR="005404BD" w:rsidRDefault="005404BD" w:rsidP="00451855">
      <w:r>
        <w:separator/>
      </w:r>
    </w:p>
  </w:endnote>
  <w:endnote w:type="continuationSeparator" w:id="0">
    <w:p w14:paraId="79E732C1" w14:textId="77777777" w:rsidR="005404BD" w:rsidRDefault="005404BD" w:rsidP="004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CF219" w14:textId="77777777" w:rsidR="00451855" w:rsidRDefault="00451855" w:rsidP="00451855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350DB8AC" wp14:editId="6A727673">
          <wp:extent cx="552450" cy="5524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RSfr-g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67" cy="55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</w:t>
    </w:r>
    <w:r>
      <w:rPr>
        <w:noProof/>
        <w:lang w:eastAsia="fr-FR"/>
      </w:rPr>
      <w:drawing>
        <wp:inline distT="0" distB="0" distL="0" distR="0" wp14:anchorId="4436FD0F" wp14:editId="0C96F5C7">
          <wp:extent cx="847725" cy="28584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MC_cart-blanc-Q_7504-390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12" cy="28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1032A" w14:textId="77777777" w:rsidR="005404BD" w:rsidRDefault="005404BD" w:rsidP="00451855">
      <w:r>
        <w:separator/>
      </w:r>
    </w:p>
  </w:footnote>
  <w:footnote w:type="continuationSeparator" w:id="0">
    <w:p w14:paraId="440646DC" w14:textId="77777777" w:rsidR="005404BD" w:rsidRDefault="005404BD" w:rsidP="00451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9DC98" w14:textId="77777777" w:rsidR="00451855" w:rsidRDefault="00451855">
    <w:pPr>
      <w:pStyle w:val="En-tte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2987E60D" wp14:editId="5D914641">
          <wp:extent cx="1961073" cy="856456"/>
          <wp:effectExtent l="0" t="0" r="127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mbrc_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64" cy="85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1855">
      <w:rPr>
        <w:noProof/>
        <w:lang w:eastAsia="fr-FR"/>
      </w:rPr>
      <w:t xml:space="preserve"> </w:t>
    </w:r>
    <w:r>
      <w:rPr>
        <w:noProof/>
        <w:lang w:eastAsia="fr-FR"/>
      </w:rPr>
      <w:t xml:space="preserve">                                                                 </w:t>
    </w:r>
    <w:r>
      <w:rPr>
        <w:noProof/>
        <w:lang w:eastAsia="fr-FR"/>
      </w:rPr>
      <w:drawing>
        <wp:inline distT="0" distB="0" distL="0" distR="0" wp14:anchorId="29411B09" wp14:editId="41B6DF91">
          <wp:extent cx="666750" cy="6667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 IA_100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97" cy="66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0A628" w14:textId="77777777" w:rsidR="00451855" w:rsidRDefault="00451855">
    <w:pPr>
      <w:pStyle w:val="En-tte"/>
    </w:pPr>
    <w:r>
      <w:rPr>
        <w:noProof/>
        <w:lang w:eastAsia="fr-FR"/>
      </w:rPr>
      <w:drawing>
        <wp:inline distT="0" distB="0" distL="0" distR="0" wp14:anchorId="1FAB9977" wp14:editId="152B3144">
          <wp:extent cx="5401056" cy="5401056"/>
          <wp:effectExtent l="0" t="0" r="9525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 IA_100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540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7B975B4"/>
    <w:multiLevelType w:val="hybridMultilevel"/>
    <w:tmpl w:val="1BBA22BC"/>
    <w:lvl w:ilvl="0" w:tplc="7212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734"/>
    <w:rsid w:val="00032186"/>
    <w:rsid w:val="001A0BB9"/>
    <w:rsid w:val="00273E97"/>
    <w:rsid w:val="00285D84"/>
    <w:rsid w:val="00306089"/>
    <w:rsid w:val="00387A90"/>
    <w:rsid w:val="00392AF9"/>
    <w:rsid w:val="00451855"/>
    <w:rsid w:val="004D2363"/>
    <w:rsid w:val="005404BD"/>
    <w:rsid w:val="005848AA"/>
    <w:rsid w:val="005A386E"/>
    <w:rsid w:val="005D276F"/>
    <w:rsid w:val="005E114F"/>
    <w:rsid w:val="0060509B"/>
    <w:rsid w:val="00642B92"/>
    <w:rsid w:val="009157CA"/>
    <w:rsid w:val="009C3C34"/>
    <w:rsid w:val="00A56868"/>
    <w:rsid w:val="00A75B8D"/>
    <w:rsid w:val="00B00142"/>
    <w:rsid w:val="00B373A4"/>
    <w:rsid w:val="00B728DD"/>
    <w:rsid w:val="00BA3D72"/>
    <w:rsid w:val="00C225FB"/>
    <w:rsid w:val="00C5690A"/>
    <w:rsid w:val="00D40BB0"/>
    <w:rsid w:val="00DE53C3"/>
    <w:rsid w:val="00DF3BB9"/>
    <w:rsid w:val="00E60132"/>
    <w:rsid w:val="00EE1734"/>
    <w:rsid w:val="00F1486C"/>
    <w:rsid w:val="00F8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5C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51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8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855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60509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51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8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855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60509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mbrc-france.obs-banyuls.fr/fr/" TargetMode="External"/><Relationship Id="rId9" Type="http://schemas.openxmlformats.org/officeDocument/2006/relationships/hyperlink" Target="https://embrc-france.obs-banyuls.fr/fr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gpenault</dc:creator>
  <cp:lastModifiedBy>Admin</cp:lastModifiedBy>
  <cp:revision>11</cp:revision>
  <cp:lastPrinted>2016-06-17T08:16:00Z</cp:lastPrinted>
  <dcterms:created xsi:type="dcterms:W3CDTF">2014-12-23T13:55:00Z</dcterms:created>
  <dcterms:modified xsi:type="dcterms:W3CDTF">2016-06-17T08:16:00Z</dcterms:modified>
</cp:coreProperties>
</file>