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D082" w14:textId="77777777" w:rsidR="008F3343" w:rsidRPr="00F320B5" w:rsidRDefault="00C548EF" w:rsidP="001A0C3D">
      <w:pPr>
        <w:jc w:val="center"/>
        <w:outlineLvl w:val="0"/>
        <w:rPr>
          <w:b/>
          <w:color w:val="244061" w:themeColor="accent1" w:themeShade="80"/>
          <w:sz w:val="40"/>
          <w:szCs w:val="40"/>
          <w:lang w:val="en-US"/>
        </w:rPr>
      </w:pPr>
      <w:r w:rsidRPr="00F320B5">
        <w:rPr>
          <w:b/>
          <w:color w:val="244061" w:themeColor="accent1" w:themeShade="80"/>
          <w:sz w:val="40"/>
          <w:szCs w:val="40"/>
          <w:lang w:val="en-US"/>
        </w:rPr>
        <w:t>Call for abstracts</w:t>
      </w:r>
      <w:r w:rsidR="00F320B5" w:rsidRPr="00F320B5">
        <w:rPr>
          <w:b/>
          <w:color w:val="244061" w:themeColor="accent1" w:themeShade="80"/>
          <w:sz w:val="40"/>
          <w:szCs w:val="40"/>
          <w:lang w:val="en-US"/>
        </w:rPr>
        <w:t xml:space="preserve"> </w:t>
      </w:r>
      <w:bookmarkStart w:id="0" w:name="_GoBack"/>
      <w:bookmarkEnd w:id="0"/>
      <w:r w:rsidR="00F320B5" w:rsidRPr="00F320B5">
        <w:rPr>
          <w:b/>
          <w:color w:val="244061" w:themeColor="accent1" w:themeShade="80"/>
          <w:sz w:val="40"/>
          <w:szCs w:val="40"/>
          <w:lang w:val="en-US"/>
        </w:rPr>
        <w:t>for PhD students</w:t>
      </w:r>
    </w:p>
    <w:p w14:paraId="306CC047" w14:textId="77777777" w:rsidR="00C21237" w:rsidRPr="00F320B5" w:rsidRDefault="00C21237" w:rsidP="00C21237">
      <w:pPr>
        <w:jc w:val="center"/>
        <w:rPr>
          <w:b/>
          <w:color w:val="244061" w:themeColor="accent1" w:themeShade="80"/>
          <w:sz w:val="32"/>
          <w:szCs w:val="32"/>
          <w:lang w:val="en-US"/>
        </w:rPr>
      </w:pPr>
      <w:r w:rsidRPr="00F320B5">
        <w:rPr>
          <w:b/>
          <w:color w:val="244061" w:themeColor="accent1" w:themeShade="80"/>
          <w:sz w:val="32"/>
          <w:szCs w:val="32"/>
          <w:lang w:val="en-US"/>
        </w:rPr>
        <w:t xml:space="preserve">BioMarine Business Convention, 2-3-4 </w:t>
      </w:r>
      <w:proofErr w:type="spellStart"/>
      <w:r w:rsidRPr="00F320B5">
        <w:rPr>
          <w:b/>
          <w:color w:val="244061" w:themeColor="accent1" w:themeShade="80"/>
          <w:sz w:val="32"/>
          <w:szCs w:val="32"/>
          <w:lang w:val="en-US"/>
        </w:rPr>
        <w:t>october</w:t>
      </w:r>
      <w:proofErr w:type="spellEnd"/>
      <w:r w:rsidRPr="00F320B5">
        <w:rPr>
          <w:b/>
          <w:color w:val="244061" w:themeColor="accent1" w:themeShade="80"/>
          <w:sz w:val="32"/>
          <w:szCs w:val="32"/>
          <w:lang w:val="en-US"/>
        </w:rPr>
        <w:t xml:space="preserve"> 2018, </w:t>
      </w:r>
      <w:proofErr w:type="spellStart"/>
      <w:r w:rsidRPr="00F320B5">
        <w:rPr>
          <w:b/>
          <w:color w:val="244061" w:themeColor="accent1" w:themeShade="80"/>
          <w:sz w:val="32"/>
          <w:szCs w:val="32"/>
          <w:lang w:val="en-US"/>
        </w:rPr>
        <w:t>Cascais</w:t>
      </w:r>
      <w:proofErr w:type="spellEnd"/>
      <w:r w:rsidRPr="00F320B5">
        <w:rPr>
          <w:b/>
          <w:color w:val="244061" w:themeColor="accent1" w:themeShade="80"/>
          <w:sz w:val="32"/>
          <w:szCs w:val="32"/>
          <w:lang w:val="en-US"/>
        </w:rPr>
        <w:t xml:space="preserve"> Portugal</w:t>
      </w:r>
    </w:p>
    <w:p w14:paraId="57192E58" w14:textId="77777777" w:rsidR="0001457C" w:rsidRPr="00A856D9" w:rsidRDefault="0001457C" w:rsidP="00790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6D9">
        <w:rPr>
          <w:rFonts w:ascii="Times New Roman" w:hAnsi="Times New Roman" w:cs="Times New Roman"/>
          <w:sz w:val="24"/>
          <w:szCs w:val="24"/>
          <w:lang w:val="en-US"/>
        </w:rPr>
        <w:t xml:space="preserve">The oceans cover 70% of the Earth, allowing an exceptional richness still unknown to the public. The marine industry is a growth sector, creating jobs and investments for Governments. It regroups all activities linked to the marine environment such as energy, aquaculture, seafood, cosmetic or policy etc. </w:t>
      </w:r>
    </w:p>
    <w:p w14:paraId="7C13DBE7" w14:textId="77777777" w:rsidR="001F56F2" w:rsidRPr="00A856D9" w:rsidRDefault="0001457C" w:rsidP="00790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This year for the first time, </w:t>
      </w:r>
      <w:proofErr w:type="spellStart"/>
      <w:r w:rsidR="00F320B5" w:rsidRPr="00395664">
        <w:rPr>
          <w:rFonts w:ascii="Times New Roman" w:hAnsi="Times New Roman" w:cs="Times New Roman"/>
          <w:b/>
          <w:sz w:val="24"/>
          <w:szCs w:val="24"/>
          <w:lang w:val="en-US"/>
        </w:rPr>
        <w:t>BioMarine</w:t>
      </w:r>
      <w:proofErr w:type="spellEnd"/>
      <w:r w:rsidR="00F320B5" w:rsidRPr="00395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opens to PhD students. </w:t>
      </w:r>
      <w:r w:rsidR="008D6CF2" w:rsidRPr="00395664">
        <w:rPr>
          <w:rFonts w:ascii="Times New Roman" w:hAnsi="Times New Roman" w:cs="Times New Roman"/>
          <w:sz w:val="24"/>
          <w:szCs w:val="24"/>
          <w:lang w:val="en-US"/>
        </w:rPr>
        <w:t>12 selected PhD</w:t>
      </w:r>
      <w:r w:rsidR="0065366A" w:rsidRPr="0039566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66A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from all over the world </w:t>
      </w:r>
      <w:r w:rsidRPr="00395664">
        <w:rPr>
          <w:rFonts w:ascii="Times New Roman" w:hAnsi="Times New Roman" w:cs="Times New Roman"/>
          <w:sz w:val="24"/>
          <w:szCs w:val="24"/>
          <w:lang w:val="en-US"/>
        </w:rPr>
        <w:t>will have the opportunity to present their project to a large audience compose</w:t>
      </w:r>
      <w:r w:rsidR="001F56F2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d of </w:t>
      </w:r>
      <w:r w:rsidR="001F56F2" w:rsidRPr="00395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industrials, investors </w:t>
      </w:r>
      <w:r w:rsidR="001F56F2" w:rsidRPr="0039566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F56F2" w:rsidRPr="00395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5664">
        <w:rPr>
          <w:rFonts w:ascii="Times New Roman" w:hAnsi="Times New Roman" w:cs="Times New Roman"/>
          <w:b/>
          <w:sz w:val="24"/>
          <w:szCs w:val="24"/>
          <w:lang w:val="en-US"/>
        </w:rPr>
        <w:t>scientists</w:t>
      </w:r>
      <w:r w:rsidRPr="003956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77D8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5366A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pitching </w:t>
      </w:r>
      <w:r w:rsidR="00E377D8" w:rsidRPr="00395664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395664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take place inside</w:t>
      </w:r>
      <w:r w:rsidR="009358ED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6CF2" w:rsidRPr="0039566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9358ED" w:rsidRPr="00395664">
        <w:rPr>
          <w:rFonts w:ascii="Times New Roman" w:hAnsi="Times New Roman" w:cs="Times New Roman"/>
          <w:b/>
          <w:sz w:val="24"/>
          <w:szCs w:val="24"/>
          <w:lang w:val="en-US"/>
        </w:rPr>
        <w:t>BlueCity</w:t>
      </w:r>
      <w:r w:rsidR="009358ED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77D8" w:rsidRPr="00395664">
        <w:rPr>
          <w:rFonts w:ascii="Times New Roman" w:hAnsi="Times New Roman" w:cs="Times New Roman"/>
          <w:sz w:val="24"/>
          <w:szCs w:val="24"/>
          <w:lang w:val="en-US"/>
        </w:rPr>
        <w:t>an immersive thematic expo, where industry will present their most innovative prod</w:t>
      </w:r>
      <w:r w:rsidR="00BF4DDE" w:rsidRPr="00395664">
        <w:rPr>
          <w:rFonts w:ascii="Times New Roman" w:hAnsi="Times New Roman" w:cs="Times New Roman"/>
          <w:sz w:val="24"/>
          <w:szCs w:val="24"/>
          <w:lang w:val="en-US"/>
        </w:rPr>
        <w:t>ucts and services through demos.</w:t>
      </w:r>
    </w:p>
    <w:p w14:paraId="20E82960" w14:textId="77777777" w:rsidR="00BF4DDE" w:rsidRPr="00A856D9" w:rsidRDefault="00F320B5" w:rsidP="001A0C3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PhD </w:t>
      </w:r>
      <w:r w:rsidR="008D6CF2" w:rsidRPr="00395664">
        <w:rPr>
          <w:rFonts w:ascii="Times New Roman" w:hAnsi="Times New Roman" w:cs="Times New Roman"/>
          <w:sz w:val="24"/>
          <w:szCs w:val="24"/>
          <w:lang w:val="en-US"/>
        </w:rPr>
        <w:t>selected</w:t>
      </w:r>
      <w:r w:rsidR="008D6C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speakers will get: </w:t>
      </w:r>
      <w:r w:rsidR="00071161" w:rsidRPr="00A856D9">
        <w:rPr>
          <w:rFonts w:ascii="Times New Roman" w:hAnsi="Times New Roman" w:cs="Times New Roman"/>
          <w:b/>
          <w:sz w:val="24"/>
          <w:szCs w:val="24"/>
          <w:lang w:val="en-US"/>
        </w:rPr>
        <w:t>- Full access of MyBlueCity event</w:t>
      </w:r>
    </w:p>
    <w:p w14:paraId="0588167B" w14:textId="77777777" w:rsidR="00071161" w:rsidRPr="00395664" w:rsidRDefault="00395664" w:rsidP="00790225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32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1161" w:rsidRPr="00A856D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B7C5F" w:rsidRPr="00A8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3min of pitching </w:t>
      </w:r>
      <w:r w:rsidR="008D6CF2" w:rsidRPr="00395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front of a professional </w:t>
      </w:r>
      <w:r w:rsidR="00071161" w:rsidRPr="00395664">
        <w:rPr>
          <w:rFonts w:ascii="Times New Roman" w:hAnsi="Times New Roman" w:cs="Times New Roman"/>
          <w:b/>
          <w:sz w:val="24"/>
          <w:szCs w:val="24"/>
          <w:lang w:val="en-US"/>
        </w:rPr>
        <w:t>audience</w:t>
      </w:r>
    </w:p>
    <w:p w14:paraId="50D30E8D" w14:textId="77777777" w:rsidR="00071161" w:rsidRPr="00A856D9" w:rsidRDefault="00395664" w:rsidP="00790225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320B5" w:rsidRPr="00395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1161" w:rsidRPr="00395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F320B5" w:rsidRPr="0039566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DB7C5F" w:rsidRPr="003956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oster diffusion </w:t>
      </w:r>
      <w:r w:rsidR="008D6CF2" w:rsidRPr="00395664">
        <w:rPr>
          <w:rFonts w:ascii="Times New Roman" w:hAnsi="Times New Roman" w:cs="Times New Roman"/>
          <w:b/>
          <w:sz w:val="24"/>
          <w:szCs w:val="24"/>
          <w:lang w:val="en-US"/>
        </w:rPr>
        <w:t>just outside MyBlueCity/ lounge area</w:t>
      </w:r>
      <w:r w:rsidR="008D6C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BE214F5" w14:textId="77777777" w:rsidR="008D6CF2" w:rsidRPr="00790225" w:rsidRDefault="00395664" w:rsidP="00790225">
      <w:pPr>
        <w:spacing w:after="120" w:line="36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F320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7C5F" w:rsidRPr="00A8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F320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71BB2" w:rsidRPr="00A856D9">
        <w:rPr>
          <w:rFonts w:ascii="Times New Roman" w:hAnsi="Times New Roman" w:cs="Times New Roman"/>
          <w:b/>
          <w:sz w:val="24"/>
          <w:szCs w:val="24"/>
          <w:lang w:val="en-US"/>
        </w:rPr>
        <w:t>ideo streaming</w:t>
      </w:r>
      <w:r w:rsidR="00DB7C5F" w:rsidRPr="00A8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media center</w:t>
      </w:r>
    </w:p>
    <w:p w14:paraId="3B4ADDC3" w14:textId="77777777" w:rsidR="008D6CF2" w:rsidRPr="00395664" w:rsidRDefault="008D6CF2" w:rsidP="00A856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If you have an innovative project and wish to participate, </w:t>
      </w:r>
      <w:r w:rsidR="008317CA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please complete the</w:t>
      </w:r>
      <w:r w:rsidR="00A856D9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following form and send us a short video of you</w:t>
      </w:r>
      <w:r w:rsidRPr="0039566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856D9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project</w:t>
      </w:r>
      <w:r w:rsidR="00A856D9" w:rsidRPr="00A856D9">
        <w:rPr>
          <w:rFonts w:ascii="Times New Roman" w:hAnsi="Times New Roman" w:cs="Times New Roman"/>
          <w:sz w:val="24"/>
          <w:szCs w:val="24"/>
          <w:lang w:val="en-US"/>
        </w:rPr>
        <w:t xml:space="preserve"> in attached to these emails addresses </w:t>
      </w:r>
      <w:r w:rsidR="00A856D9" w:rsidRPr="00AD761B">
        <w:rPr>
          <w:rFonts w:ascii="Times New Roman" w:hAnsi="Times New Roman" w:cs="Times New Roman"/>
          <w:b/>
          <w:sz w:val="32"/>
          <w:szCs w:val="32"/>
          <w:lang w:val="en-US"/>
        </w:rPr>
        <w:t>before the 1</w:t>
      </w:r>
      <w:r w:rsidR="00A856D9" w:rsidRPr="00AD761B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st</w:t>
      </w:r>
      <w:r w:rsidR="00A856D9" w:rsidRPr="00AD761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95664" w:rsidRPr="00AD761B">
        <w:rPr>
          <w:rFonts w:ascii="Times New Roman" w:hAnsi="Times New Roman" w:cs="Times New Roman"/>
          <w:b/>
          <w:sz w:val="32"/>
          <w:szCs w:val="32"/>
          <w:lang w:val="en-US"/>
        </w:rPr>
        <w:t>May</w:t>
      </w:r>
      <w:r w:rsidR="00A856D9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="00A856D9" w:rsidRPr="00395664">
          <w:rPr>
            <w:rStyle w:val="Lienhypertexte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contact@biomarine.org</w:t>
        </w:r>
      </w:hyperlink>
      <w:r w:rsidR="00A856D9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56D9" w:rsidRPr="003956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and</w:t>
      </w:r>
      <w:r w:rsidR="00A856D9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A856D9" w:rsidRPr="00395664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rachel.durand.1@ulaval.ca</w:t>
        </w:r>
      </w:hyperlink>
      <w:r w:rsidR="00A856D9" w:rsidRPr="00395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4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2FDE">
        <w:rPr>
          <w:rFonts w:ascii="Times New Roman" w:hAnsi="Times New Roman" w:cs="Times New Roman"/>
          <w:sz w:val="24"/>
          <w:szCs w:val="24"/>
          <w:lang w:val="en-US"/>
        </w:rPr>
        <w:t xml:space="preserve">For the inscription, subscribe to the </w:t>
      </w:r>
      <w:proofErr w:type="spellStart"/>
      <w:r w:rsidR="00DF2FDE">
        <w:rPr>
          <w:rFonts w:ascii="Times New Roman" w:hAnsi="Times New Roman" w:cs="Times New Roman"/>
          <w:sz w:val="24"/>
          <w:szCs w:val="24"/>
          <w:lang w:val="en-US"/>
        </w:rPr>
        <w:t>BioMarine</w:t>
      </w:r>
      <w:proofErr w:type="spellEnd"/>
      <w:r w:rsidR="00DF2FDE">
        <w:rPr>
          <w:rFonts w:ascii="Times New Roman" w:hAnsi="Times New Roman" w:cs="Times New Roman"/>
          <w:sz w:val="24"/>
          <w:szCs w:val="24"/>
          <w:lang w:val="en-US"/>
        </w:rPr>
        <w:t xml:space="preserve"> premium membership (administrative fee of 50€)</w:t>
      </w:r>
      <w:r w:rsidR="005019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14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22A44C0" w14:textId="77777777" w:rsidR="008D6CF2" w:rsidRPr="00790225" w:rsidRDefault="0065366A" w:rsidP="00790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225">
        <w:rPr>
          <w:rFonts w:ascii="Times New Roman" w:hAnsi="Times New Roman" w:cs="Times New Roman"/>
          <w:sz w:val="24"/>
          <w:szCs w:val="24"/>
          <w:lang w:val="en-US"/>
        </w:rPr>
        <w:t xml:space="preserve">The winner or the 2018 </w:t>
      </w:r>
      <w:r w:rsidR="00CA2A4B" w:rsidRPr="00790225">
        <w:rPr>
          <w:rFonts w:ascii="Times New Roman" w:hAnsi="Times New Roman" w:cs="Times New Roman"/>
          <w:sz w:val="24"/>
          <w:szCs w:val="24"/>
          <w:lang w:val="en-US"/>
        </w:rPr>
        <w:t>pitching</w:t>
      </w:r>
      <w:r w:rsidR="008D6CF2" w:rsidRPr="00790225">
        <w:rPr>
          <w:rFonts w:ascii="Times New Roman" w:hAnsi="Times New Roman" w:cs="Times New Roman"/>
          <w:sz w:val="24"/>
          <w:szCs w:val="24"/>
          <w:lang w:val="en-US"/>
        </w:rPr>
        <w:t xml:space="preserve"> will:</w:t>
      </w:r>
    </w:p>
    <w:p w14:paraId="6A9C5B74" w14:textId="77777777" w:rsidR="0065366A" w:rsidRPr="00790225" w:rsidRDefault="0065366A" w:rsidP="00790225">
      <w:pPr>
        <w:pStyle w:val="Par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get a </w:t>
      </w:r>
      <w:r w:rsidR="00CA2A4B" w:rsidRPr="00790225">
        <w:rPr>
          <w:rFonts w:ascii="Times New Roman" w:hAnsi="Times New Roman" w:cs="Times New Roman"/>
          <w:b/>
          <w:sz w:val="24"/>
          <w:szCs w:val="24"/>
          <w:lang w:val="en-US"/>
        </w:rPr>
        <w:t>cash award</w:t>
      </w: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 </w:t>
      </w:r>
      <w:proofErr w:type="spellStart"/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>BioMarine</w:t>
      </w:r>
      <w:proofErr w:type="spellEnd"/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Organization</w:t>
      </w:r>
    </w:p>
    <w:p w14:paraId="0B6D6BF4" w14:textId="77777777" w:rsidR="008D6CF2" w:rsidRPr="00790225" w:rsidRDefault="008D6CF2" w:rsidP="00790225">
      <w:pPr>
        <w:pStyle w:val="Par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gain a free </w:t>
      </w:r>
      <w:r w:rsidR="00CA2A4B" w:rsidRPr="00790225">
        <w:rPr>
          <w:rFonts w:ascii="Times New Roman" w:hAnsi="Times New Roman" w:cs="Times New Roman"/>
          <w:b/>
          <w:sz w:val="24"/>
          <w:szCs w:val="24"/>
          <w:lang w:val="en-US"/>
        </w:rPr>
        <w:t>full pass</w:t>
      </w: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next year’s </w:t>
      </w:r>
      <w:proofErr w:type="spellStart"/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>BioMarine</w:t>
      </w:r>
      <w:proofErr w:type="spellEnd"/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Business Convention</w:t>
      </w:r>
    </w:p>
    <w:p w14:paraId="7FD317F3" w14:textId="77777777" w:rsidR="00644939" w:rsidRPr="00790225" w:rsidRDefault="00644939" w:rsidP="00790225">
      <w:pPr>
        <w:pStyle w:val="Par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790225" w:rsidRPr="00790225">
        <w:rPr>
          <w:rFonts w:ascii="Times New Roman" w:hAnsi="Times New Roman" w:cs="Times New Roman"/>
          <w:b/>
          <w:sz w:val="24"/>
          <w:szCs w:val="24"/>
          <w:lang w:val="en-US"/>
        </w:rPr>
        <w:t>ain a one-year</w:t>
      </w: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premium membership in the BioMarine Community</w:t>
      </w:r>
    </w:p>
    <w:p w14:paraId="604ABAD7" w14:textId="77777777" w:rsidR="008D6CF2" w:rsidRPr="00790225" w:rsidRDefault="008D6CF2" w:rsidP="00790225">
      <w:pPr>
        <w:pStyle w:val="Par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benefit from </w:t>
      </w:r>
      <w:r w:rsidR="00790225" w:rsidRPr="00790225">
        <w:rPr>
          <w:rFonts w:ascii="Times New Roman" w:hAnsi="Times New Roman" w:cs="Times New Roman"/>
          <w:b/>
          <w:sz w:val="24"/>
          <w:szCs w:val="24"/>
          <w:lang w:val="en-US"/>
        </w:rPr>
        <w:t>one-</w:t>
      </w:r>
      <w:r w:rsidR="0065366A"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year </w:t>
      </w: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mentoring </w:t>
      </w:r>
      <w:r w:rsidR="0065366A"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</w:t>
      </w:r>
      <w:proofErr w:type="spellStart"/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>BioMarine</w:t>
      </w:r>
      <w:proofErr w:type="spellEnd"/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board and partners </w:t>
      </w:r>
      <w:r w:rsidR="0065366A"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DEEA3CC" w14:textId="77777777" w:rsidR="00A856D9" w:rsidRPr="008D6CF2" w:rsidRDefault="008D6CF2" w:rsidP="00790225">
      <w:pPr>
        <w:pStyle w:val="Pardelist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0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have your presentation </w:t>
      </w:r>
      <w:r w:rsidR="00644939" w:rsidRPr="00790225">
        <w:rPr>
          <w:rFonts w:ascii="Times New Roman" w:hAnsi="Times New Roman" w:cs="Times New Roman"/>
          <w:b/>
          <w:sz w:val="24"/>
          <w:szCs w:val="24"/>
          <w:lang w:val="en-US"/>
        </w:rPr>
        <w:t>run in the media center of BioMarine Community platform</w:t>
      </w:r>
      <w:r w:rsidR="00A856D9" w:rsidRPr="008D6CF2">
        <w:rPr>
          <w:lang w:val="en-US"/>
        </w:rPr>
        <w:br w:type="page"/>
      </w:r>
    </w:p>
    <w:p w14:paraId="370E8CD8" w14:textId="77777777" w:rsidR="00F320B5" w:rsidRDefault="00F320B5" w:rsidP="001A0C3D">
      <w:pPr>
        <w:spacing w:line="360" w:lineRule="auto"/>
        <w:jc w:val="center"/>
        <w:outlineLvl w:val="0"/>
        <w:rPr>
          <w:b/>
          <w:color w:val="244061" w:themeColor="accent1" w:themeShade="80"/>
          <w:sz w:val="36"/>
          <w:szCs w:val="36"/>
          <w:highlight w:val="yellow"/>
          <w:lang w:val="en-CA"/>
        </w:rPr>
      </w:pPr>
      <w:r w:rsidRPr="00F320B5">
        <w:rPr>
          <w:b/>
          <w:color w:val="244061" w:themeColor="accent1" w:themeShade="80"/>
          <w:sz w:val="36"/>
          <w:szCs w:val="36"/>
          <w:lang w:val="en-CA"/>
        </w:rPr>
        <w:lastRenderedPageBreak/>
        <w:t xml:space="preserve">Call for </w:t>
      </w:r>
      <w:r w:rsidR="00644939" w:rsidRPr="00790225">
        <w:rPr>
          <w:b/>
          <w:color w:val="244061" w:themeColor="accent1" w:themeShade="80"/>
          <w:sz w:val="36"/>
          <w:szCs w:val="36"/>
          <w:lang w:val="en-CA"/>
        </w:rPr>
        <w:t>abstracts</w:t>
      </w:r>
    </w:p>
    <w:p w14:paraId="443E1C1A" w14:textId="77777777" w:rsidR="00F320B5" w:rsidRPr="000716CD" w:rsidRDefault="002D321A" w:rsidP="002D321A">
      <w:pPr>
        <w:spacing w:line="360" w:lineRule="auto"/>
        <w:rPr>
          <w:lang w:val="en-CA"/>
        </w:rPr>
      </w:pPr>
      <w:r>
        <w:rPr>
          <w:lang w:val="en-CA"/>
        </w:rPr>
        <w:t>Choose the section link to your project</w:t>
      </w:r>
      <w:r w:rsidR="00F320B5">
        <w:rPr>
          <w:lang w:val="en-CA"/>
        </w:rPr>
        <w:t xml:space="preserve"> (max 2)</w:t>
      </w:r>
      <w:r w:rsidR="00691E32">
        <w:rPr>
          <w:lang w:val="en-CA"/>
        </w:rPr>
        <w:t xml:space="preserve">:         </w:t>
      </w:r>
      <w:r w:rsidR="00691E32">
        <w:rPr>
          <w:lang w:val="en-CA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aseACocher1"/>
      <w:r w:rsidR="00691E32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691E32">
        <w:rPr>
          <w:lang w:val="en-CA"/>
        </w:rPr>
        <w:fldChar w:fldCharType="end"/>
      </w:r>
      <w:bookmarkEnd w:id="1"/>
      <w:r w:rsidR="005056F9" w:rsidRPr="000716CD">
        <w:rPr>
          <w:lang w:val="en-CA"/>
        </w:rPr>
        <w:t xml:space="preserve"> </w:t>
      </w:r>
      <w:r w:rsidR="00F320B5">
        <w:rPr>
          <w:lang w:val="en-CA"/>
        </w:rPr>
        <w:t>Blue Harbour</w:t>
      </w:r>
      <w:r w:rsidR="005056F9">
        <w:rPr>
          <w:lang w:val="en-CA"/>
        </w:rPr>
        <w:t xml:space="preserve">  </w:t>
      </w:r>
      <w:r w:rsidR="00691E32">
        <w:rPr>
          <w:lang w:val="en-CA"/>
        </w:rPr>
        <w:t xml:space="preserve"> </w:t>
      </w:r>
      <w:r w:rsidR="005056F9">
        <w:rPr>
          <w:lang w:val="en-CA"/>
        </w:rPr>
        <w:t xml:space="preserve"> </w:t>
      </w:r>
      <w:r w:rsidR="005056F9" w:rsidRPr="000716CD">
        <w:rPr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5056F9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5056F9" w:rsidRPr="000716CD">
        <w:rPr>
          <w:lang w:val="en-CA"/>
        </w:rPr>
        <w:fldChar w:fldCharType="end"/>
      </w:r>
      <w:r w:rsidR="00691E32">
        <w:rPr>
          <w:lang w:val="en-CA"/>
        </w:rPr>
        <w:t xml:space="preserve"> </w:t>
      </w:r>
      <w:r w:rsidR="00F320B5">
        <w:rPr>
          <w:lang w:val="en-CA"/>
        </w:rPr>
        <w:t>Blue city Hall</w:t>
      </w:r>
      <w:r w:rsidR="00691E32">
        <w:rPr>
          <w:lang w:val="en-CA"/>
        </w:rPr>
        <w:t xml:space="preserve">   </w:t>
      </w:r>
      <w:r>
        <w:rPr>
          <w:lang w:val="en-CA"/>
        </w:rPr>
        <w:t xml:space="preserve">                        </w:t>
      </w:r>
      <w:r w:rsidR="005056F9">
        <w:rPr>
          <w:lang w:val="en-CA"/>
        </w:rPr>
        <w:t xml:space="preserve"> </w:t>
      </w:r>
      <w:r w:rsidR="00F320B5" w:rsidRPr="000716C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320B5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F320B5" w:rsidRPr="000716CD">
        <w:rPr>
          <w:lang w:val="en-CA"/>
        </w:rPr>
        <w:fldChar w:fldCharType="end"/>
      </w:r>
      <w:r w:rsidR="00F320B5" w:rsidRPr="000716CD">
        <w:rPr>
          <w:lang w:val="en-CA"/>
        </w:rPr>
        <w:t xml:space="preserve"> </w:t>
      </w:r>
      <w:r w:rsidR="00F320B5">
        <w:rPr>
          <w:lang w:val="en-CA"/>
        </w:rPr>
        <w:t>Blue Restaurant</w:t>
      </w:r>
      <w:r w:rsidR="00691E32">
        <w:rPr>
          <w:lang w:val="en-CA"/>
        </w:rPr>
        <w:t xml:space="preserve">   </w:t>
      </w:r>
      <w:r w:rsidR="00F320B5">
        <w:rPr>
          <w:lang w:val="en-CA"/>
        </w:rPr>
        <w:t xml:space="preserve"> </w:t>
      </w:r>
      <w:r w:rsidR="00F320B5" w:rsidRPr="000716C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320B5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F320B5" w:rsidRPr="000716CD">
        <w:rPr>
          <w:lang w:val="en-CA"/>
        </w:rPr>
        <w:fldChar w:fldCharType="end"/>
      </w:r>
      <w:r w:rsidR="00F320B5" w:rsidRPr="000716CD">
        <w:rPr>
          <w:lang w:val="en-CA"/>
        </w:rPr>
        <w:t xml:space="preserve"> </w:t>
      </w:r>
      <w:r w:rsidR="00F320B5">
        <w:rPr>
          <w:lang w:val="en-CA"/>
        </w:rPr>
        <w:t>Blue Tourism</w:t>
      </w:r>
      <w:r>
        <w:rPr>
          <w:lang w:val="en-CA"/>
        </w:rPr>
        <w:t xml:space="preserve">  </w:t>
      </w:r>
      <w:r w:rsidR="00691E32">
        <w:rPr>
          <w:lang w:val="en-CA"/>
        </w:rPr>
        <w:t xml:space="preserve"> </w:t>
      </w:r>
      <w:r w:rsidR="00F320B5">
        <w:rPr>
          <w:lang w:val="en-CA"/>
        </w:rPr>
        <w:t xml:space="preserve"> </w:t>
      </w:r>
      <w:r w:rsidR="00F320B5" w:rsidRPr="000716C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320B5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F320B5" w:rsidRPr="000716CD">
        <w:rPr>
          <w:lang w:val="en-CA"/>
        </w:rPr>
        <w:fldChar w:fldCharType="end"/>
      </w:r>
      <w:r w:rsidR="00F320B5" w:rsidRPr="000716CD">
        <w:rPr>
          <w:lang w:val="en-CA"/>
        </w:rPr>
        <w:t xml:space="preserve"> </w:t>
      </w:r>
      <w:r w:rsidR="00F320B5">
        <w:rPr>
          <w:lang w:val="en-CA"/>
        </w:rPr>
        <w:t>Blue International District</w:t>
      </w:r>
      <w:r w:rsidR="00691E32">
        <w:rPr>
          <w:lang w:val="en-CA"/>
        </w:rPr>
        <w:t xml:space="preserve">   </w:t>
      </w:r>
      <w:r w:rsidR="00F320B5">
        <w:rPr>
          <w:lang w:val="en-CA"/>
        </w:rPr>
        <w:t xml:space="preserve"> </w:t>
      </w:r>
      <w:r w:rsidR="00F320B5" w:rsidRPr="000716C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320B5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F320B5" w:rsidRPr="000716CD">
        <w:rPr>
          <w:lang w:val="en-CA"/>
        </w:rPr>
        <w:fldChar w:fldCharType="end"/>
      </w:r>
      <w:r w:rsidR="00F320B5" w:rsidRPr="000716CD">
        <w:rPr>
          <w:lang w:val="en-CA"/>
        </w:rPr>
        <w:t xml:space="preserve"> </w:t>
      </w:r>
      <w:r w:rsidR="00F320B5">
        <w:rPr>
          <w:lang w:val="en-CA"/>
        </w:rPr>
        <w:t>Blue Spa</w:t>
      </w:r>
      <w:r w:rsidR="00691E32">
        <w:rPr>
          <w:lang w:val="en-CA"/>
        </w:rPr>
        <w:t xml:space="preserve">   </w:t>
      </w:r>
      <w:r w:rsidR="00F320B5">
        <w:rPr>
          <w:lang w:val="en-CA"/>
        </w:rPr>
        <w:t xml:space="preserve"> </w:t>
      </w:r>
      <w:r w:rsidR="00F320B5" w:rsidRPr="000716C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320B5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F320B5" w:rsidRPr="000716CD">
        <w:rPr>
          <w:lang w:val="en-CA"/>
        </w:rPr>
        <w:fldChar w:fldCharType="end"/>
      </w:r>
      <w:r w:rsidR="00F320B5" w:rsidRPr="000716CD">
        <w:rPr>
          <w:lang w:val="en-CA"/>
        </w:rPr>
        <w:t xml:space="preserve"> </w:t>
      </w:r>
      <w:r w:rsidR="00F320B5">
        <w:rPr>
          <w:lang w:val="en-CA"/>
        </w:rPr>
        <w:t>Blue Offshore</w:t>
      </w:r>
      <w:r w:rsidR="00691E32">
        <w:rPr>
          <w:lang w:val="en-CA"/>
        </w:rPr>
        <w:t xml:space="preserve">   </w:t>
      </w:r>
      <w:r w:rsidR="00F320B5">
        <w:rPr>
          <w:lang w:val="en-CA"/>
        </w:rPr>
        <w:t xml:space="preserve"> </w:t>
      </w:r>
      <w:r w:rsidR="00F320B5" w:rsidRPr="000716C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320B5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F320B5" w:rsidRPr="000716CD">
        <w:rPr>
          <w:lang w:val="en-CA"/>
        </w:rPr>
        <w:fldChar w:fldCharType="end"/>
      </w:r>
      <w:r w:rsidR="00F320B5" w:rsidRPr="000716CD">
        <w:rPr>
          <w:lang w:val="en-CA"/>
        </w:rPr>
        <w:t xml:space="preserve"> </w:t>
      </w:r>
      <w:r w:rsidR="00F320B5">
        <w:rPr>
          <w:lang w:val="en-CA"/>
        </w:rPr>
        <w:t>Blue Factory</w:t>
      </w:r>
      <w:r w:rsidR="00691E32">
        <w:rPr>
          <w:lang w:val="en-CA"/>
        </w:rPr>
        <w:t xml:space="preserve">   </w:t>
      </w:r>
      <w:r w:rsidR="00F320B5">
        <w:rPr>
          <w:lang w:val="en-CA"/>
        </w:rPr>
        <w:t xml:space="preserve"> </w:t>
      </w:r>
      <w:r w:rsidR="00F320B5" w:rsidRPr="000716CD">
        <w:rPr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320B5" w:rsidRPr="000716CD">
        <w:rPr>
          <w:lang w:val="en-CA"/>
        </w:rPr>
        <w:instrText xml:space="preserve"> FORMCHECKBOX </w:instrText>
      </w:r>
      <w:r w:rsidR="00F7001E">
        <w:rPr>
          <w:lang w:val="en-CA"/>
        </w:rPr>
      </w:r>
      <w:r w:rsidR="00F7001E">
        <w:rPr>
          <w:lang w:val="en-CA"/>
        </w:rPr>
        <w:fldChar w:fldCharType="separate"/>
      </w:r>
      <w:r w:rsidR="00F320B5" w:rsidRPr="000716CD">
        <w:rPr>
          <w:lang w:val="en-CA"/>
        </w:rPr>
        <w:fldChar w:fldCharType="end"/>
      </w:r>
      <w:r w:rsidR="00F320B5" w:rsidRPr="000716CD">
        <w:rPr>
          <w:lang w:val="en-CA"/>
        </w:rPr>
        <w:t xml:space="preserve"> </w:t>
      </w:r>
      <w:r w:rsidR="00F320B5">
        <w:rPr>
          <w:lang w:val="en-CA"/>
        </w:rPr>
        <w:t xml:space="preserve">Blue </w:t>
      </w:r>
      <w:r w:rsidR="00691E32">
        <w:rPr>
          <w:lang w:val="en-CA"/>
        </w:rPr>
        <w:t>Bu</w:t>
      </w:r>
      <w:r w:rsidR="00F320B5">
        <w:rPr>
          <w:lang w:val="en-CA"/>
        </w:rPr>
        <w:t>siness</w:t>
      </w:r>
    </w:p>
    <w:p w14:paraId="1DC8DEEC" w14:textId="77777777" w:rsidR="005056F9" w:rsidRPr="000716CD" w:rsidRDefault="00F320B5" w:rsidP="005056F9">
      <w:pPr>
        <w:spacing w:line="360" w:lineRule="auto"/>
        <w:rPr>
          <w:lang w:val="en-CA"/>
        </w:rPr>
      </w:pPr>
      <w:r>
        <w:rPr>
          <w:noProof/>
          <w:lang w:eastAsia="fr-FR"/>
        </w:rPr>
        <w:drawing>
          <wp:inline distT="0" distB="0" distL="0" distR="0" wp14:anchorId="2C7B6188" wp14:editId="1459782C">
            <wp:extent cx="5763260" cy="3277448"/>
            <wp:effectExtent l="0" t="0" r="8890" b="0"/>
            <wp:docPr id="4" name="Image 4" descr="Une image contenant capture d’écran, text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C_11-distric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328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D688" w14:textId="77777777" w:rsidR="00691E32" w:rsidRPr="000716CD" w:rsidRDefault="00691E32" w:rsidP="00691E32">
      <w:pPr>
        <w:framePr w:w="9412" w:h="720" w:hSpace="142" w:wrap="around" w:vAnchor="text" w:hAnchor="page" w:x="1389" w:y="6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CA"/>
        </w:rPr>
      </w:pPr>
      <w:r w:rsidRPr="000716CD">
        <w:rPr>
          <w:lang w:val="en-CA"/>
        </w:rPr>
        <w:fldChar w:fldCharType="begin">
          <w:ffData>
            <w:name w:val="Texte1"/>
            <w:enabled/>
            <w:calcOnExit w:val="0"/>
            <w:textInput>
              <w:maxLength w:val="200"/>
            </w:textInput>
          </w:ffData>
        </w:fldChar>
      </w:r>
      <w:r w:rsidRPr="000716CD">
        <w:rPr>
          <w:lang w:val="en-CA"/>
        </w:rPr>
        <w:instrText xml:space="preserve"> FORMTEXT </w:instrText>
      </w:r>
      <w:r w:rsidRPr="000716CD">
        <w:rPr>
          <w:lang w:val="en-CA"/>
        </w:rPr>
      </w:r>
      <w:r w:rsidRPr="000716CD">
        <w:rPr>
          <w:lang w:val="en-CA"/>
        </w:rPr>
        <w:fldChar w:fldCharType="separate"/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lang w:val="en-CA"/>
        </w:rPr>
        <w:fldChar w:fldCharType="end"/>
      </w:r>
    </w:p>
    <w:p w14:paraId="735EEE3A" w14:textId="77777777" w:rsidR="005056F9" w:rsidRPr="000716CD" w:rsidRDefault="005056F9" w:rsidP="005056F9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Title</w:t>
      </w:r>
      <w:r w:rsidRPr="000716CD">
        <w:rPr>
          <w:color w:val="000000" w:themeColor="text1"/>
          <w:lang w:val="en-CA"/>
        </w:rPr>
        <w:t xml:space="preserve"> (200 characters):</w:t>
      </w:r>
    </w:p>
    <w:p w14:paraId="1BE62A92" w14:textId="77777777" w:rsidR="005056F9" w:rsidRPr="000716CD" w:rsidRDefault="005056F9" w:rsidP="005056F9">
      <w:pPr>
        <w:rPr>
          <w:lang w:val="en-CA"/>
        </w:rPr>
      </w:pPr>
    </w:p>
    <w:tbl>
      <w:tblPr>
        <w:tblStyle w:val="Grilledutableau"/>
        <w:tblW w:w="960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2977"/>
        <w:gridCol w:w="5245"/>
      </w:tblGrid>
      <w:tr w:rsidR="005056F9" w:rsidRPr="000716CD" w14:paraId="43B8DD49" w14:textId="77777777" w:rsidTr="001F56F2">
        <w:tc>
          <w:tcPr>
            <w:tcW w:w="1384" w:type="dxa"/>
          </w:tcPr>
          <w:p w14:paraId="67FBF47C" w14:textId="77777777" w:rsidR="005056F9" w:rsidRPr="000716CD" w:rsidRDefault="005056F9" w:rsidP="001F56F2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Autho</w:t>
            </w:r>
            <w:r w:rsidRPr="000716CD">
              <w:rPr>
                <w:sz w:val="22"/>
                <w:szCs w:val="22"/>
                <w:lang w:val="en-CA"/>
              </w:rPr>
              <w:t>r 1</w:t>
            </w:r>
          </w:p>
        </w:tc>
        <w:tc>
          <w:tcPr>
            <w:tcW w:w="2977" w:type="dxa"/>
          </w:tcPr>
          <w:p w14:paraId="47DF23E5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irst name"/>
                  </w:textInput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Name, first name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245" w:type="dxa"/>
          </w:tcPr>
          <w:p w14:paraId="5670E2C7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Affiliation</w:t>
            </w:r>
            <w:r w:rsidRPr="000716CD">
              <w:rPr>
                <w:lang w:val="en-CA"/>
              </w:rPr>
              <w:fldChar w:fldCharType="end"/>
            </w:r>
          </w:p>
        </w:tc>
      </w:tr>
      <w:tr w:rsidR="005056F9" w:rsidRPr="000716CD" w14:paraId="4749B37A" w14:textId="77777777" w:rsidTr="001F56F2">
        <w:tc>
          <w:tcPr>
            <w:tcW w:w="1384" w:type="dxa"/>
          </w:tcPr>
          <w:p w14:paraId="260E1010" w14:textId="77777777" w:rsidR="005056F9" w:rsidRPr="000716CD" w:rsidRDefault="005056F9" w:rsidP="001F56F2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Autho</w:t>
            </w:r>
            <w:r w:rsidRPr="000716CD">
              <w:rPr>
                <w:sz w:val="22"/>
                <w:szCs w:val="22"/>
                <w:lang w:val="en-CA"/>
              </w:rPr>
              <w:t>r 2</w:t>
            </w:r>
          </w:p>
        </w:tc>
        <w:tc>
          <w:tcPr>
            <w:tcW w:w="2977" w:type="dxa"/>
          </w:tcPr>
          <w:p w14:paraId="048B07CA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irst name"/>
                  </w:textInput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Name, first name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245" w:type="dxa"/>
          </w:tcPr>
          <w:p w14:paraId="64B678EB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Affiliation</w:t>
            </w:r>
            <w:r w:rsidRPr="000716CD">
              <w:rPr>
                <w:lang w:val="en-CA"/>
              </w:rPr>
              <w:fldChar w:fldCharType="end"/>
            </w:r>
          </w:p>
        </w:tc>
      </w:tr>
      <w:tr w:rsidR="005056F9" w:rsidRPr="000716CD" w14:paraId="54652F14" w14:textId="77777777" w:rsidTr="001F56F2">
        <w:tc>
          <w:tcPr>
            <w:tcW w:w="1384" w:type="dxa"/>
          </w:tcPr>
          <w:p w14:paraId="71771C92" w14:textId="77777777" w:rsidR="005056F9" w:rsidRPr="000716CD" w:rsidRDefault="005056F9" w:rsidP="001F56F2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Autho</w:t>
            </w:r>
            <w:r w:rsidRPr="000716CD">
              <w:rPr>
                <w:sz w:val="22"/>
                <w:szCs w:val="22"/>
                <w:lang w:val="en-CA"/>
              </w:rPr>
              <w:t>r 3</w:t>
            </w:r>
          </w:p>
        </w:tc>
        <w:tc>
          <w:tcPr>
            <w:tcW w:w="2977" w:type="dxa"/>
          </w:tcPr>
          <w:p w14:paraId="018FF14C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irst name"/>
                  </w:textInput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Name, first name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245" w:type="dxa"/>
          </w:tcPr>
          <w:p w14:paraId="0A28A596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Affiliation</w:t>
            </w:r>
            <w:r w:rsidRPr="000716CD">
              <w:rPr>
                <w:lang w:val="en-CA"/>
              </w:rPr>
              <w:fldChar w:fldCharType="end"/>
            </w:r>
          </w:p>
        </w:tc>
      </w:tr>
      <w:tr w:rsidR="005056F9" w:rsidRPr="000716CD" w14:paraId="53D28B92" w14:textId="77777777" w:rsidTr="001F56F2">
        <w:tc>
          <w:tcPr>
            <w:tcW w:w="1384" w:type="dxa"/>
          </w:tcPr>
          <w:p w14:paraId="48CBF176" w14:textId="77777777" w:rsidR="005056F9" w:rsidRPr="000716CD" w:rsidRDefault="005056F9" w:rsidP="001F56F2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Autho</w:t>
            </w:r>
            <w:r w:rsidRPr="000716CD">
              <w:rPr>
                <w:sz w:val="22"/>
                <w:szCs w:val="22"/>
                <w:lang w:val="en-CA"/>
              </w:rPr>
              <w:t>r 4</w:t>
            </w:r>
          </w:p>
        </w:tc>
        <w:tc>
          <w:tcPr>
            <w:tcW w:w="2977" w:type="dxa"/>
          </w:tcPr>
          <w:p w14:paraId="52FB2045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irst name"/>
                  </w:textInput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Name, first name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245" w:type="dxa"/>
          </w:tcPr>
          <w:p w14:paraId="0711E032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Affiliation</w:t>
            </w:r>
            <w:r w:rsidRPr="000716CD">
              <w:rPr>
                <w:lang w:val="en-CA"/>
              </w:rPr>
              <w:fldChar w:fldCharType="end"/>
            </w:r>
          </w:p>
        </w:tc>
      </w:tr>
      <w:tr w:rsidR="005056F9" w:rsidRPr="000716CD" w14:paraId="15720CB4" w14:textId="77777777" w:rsidTr="001F56F2">
        <w:tc>
          <w:tcPr>
            <w:tcW w:w="1384" w:type="dxa"/>
          </w:tcPr>
          <w:p w14:paraId="4F413CBA" w14:textId="77777777" w:rsidR="005056F9" w:rsidRPr="000716CD" w:rsidRDefault="005056F9" w:rsidP="001F56F2">
            <w:pPr>
              <w:jc w:val="center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Autho</w:t>
            </w:r>
            <w:r w:rsidRPr="000716CD">
              <w:rPr>
                <w:sz w:val="22"/>
                <w:szCs w:val="22"/>
                <w:lang w:val="en-CA"/>
              </w:rPr>
              <w:t>r 5</w:t>
            </w:r>
          </w:p>
        </w:tc>
        <w:tc>
          <w:tcPr>
            <w:tcW w:w="2977" w:type="dxa"/>
          </w:tcPr>
          <w:p w14:paraId="14C37980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first name"/>
                  </w:textInput>
                </w:ffData>
              </w:fldChar>
            </w:r>
            <w:r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sz w:val="22"/>
                <w:szCs w:val="22"/>
                <w:lang w:val="en-CA"/>
              </w:rPr>
              <w:t>Name, first name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5245" w:type="dxa"/>
          </w:tcPr>
          <w:p w14:paraId="2A18D361" w14:textId="77777777" w:rsidR="005056F9" w:rsidRPr="000716CD" w:rsidRDefault="005056F9" w:rsidP="001F56F2">
            <w:pPr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ffiliation"/>
                  </w:textInput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Affiliation</w:t>
            </w:r>
            <w:r w:rsidRPr="000716CD">
              <w:rPr>
                <w:lang w:val="en-CA"/>
              </w:rPr>
              <w:fldChar w:fldCharType="end"/>
            </w:r>
          </w:p>
        </w:tc>
      </w:tr>
    </w:tbl>
    <w:p w14:paraId="535E0E69" w14:textId="77777777" w:rsidR="005056F9" w:rsidRPr="00871C10" w:rsidRDefault="005056F9" w:rsidP="005056F9">
      <w:pPr>
        <w:spacing w:line="360" w:lineRule="auto"/>
        <w:rPr>
          <w:color w:val="4F6228" w:themeColor="accent3" w:themeShade="80"/>
          <w:sz w:val="12"/>
          <w:lang w:val="en-CA"/>
        </w:rPr>
      </w:pPr>
    </w:p>
    <w:p w14:paraId="5A5BB4C0" w14:textId="77777777" w:rsidR="00691E32" w:rsidRPr="000716CD" w:rsidRDefault="00691E32" w:rsidP="00691E32">
      <w:pPr>
        <w:framePr w:w="9399" w:h="3961" w:hSpace="141" w:wrap="around" w:vAnchor="text" w:hAnchor="page" w:x="1525" w:y="5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CA"/>
        </w:rPr>
      </w:pPr>
      <w:r w:rsidRPr="000716CD">
        <w:rPr>
          <w:lang w:val="en-CA"/>
        </w:rPr>
        <w:fldChar w:fldCharType="begin">
          <w:ffData>
            <w:name w:val="Texte4"/>
            <w:enabled/>
            <w:calcOnExit w:val="0"/>
            <w:textInput>
              <w:maxLength w:val="1500"/>
            </w:textInput>
          </w:ffData>
        </w:fldChar>
      </w:r>
      <w:r w:rsidRPr="000716CD">
        <w:rPr>
          <w:lang w:val="en-CA"/>
        </w:rPr>
        <w:instrText xml:space="preserve"> FORMTEXT </w:instrText>
      </w:r>
      <w:r w:rsidRPr="000716CD">
        <w:rPr>
          <w:lang w:val="en-CA"/>
        </w:rPr>
      </w:r>
      <w:r w:rsidRPr="000716CD">
        <w:rPr>
          <w:lang w:val="en-CA"/>
        </w:rPr>
        <w:fldChar w:fldCharType="separate"/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lang w:val="en-CA"/>
        </w:rPr>
        <w:fldChar w:fldCharType="end"/>
      </w:r>
    </w:p>
    <w:p w14:paraId="0B320517" w14:textId="77777777" w:rsidR="005056F9" w:rsidRPr="000716CD" w:rsidRDefault="005056F9" w:rsidP="005056F9">
      <w:pPr>
        <w:rPr>
          <w:lang w:val="en-CA"/>
        </w:rPr>
      </w:pPr>
      <w:r>
        <w:rPr>
          <w:lang w:val="en-CA"/>
        </w:rPr>
        <w:t>Abstract</w:t>
      </w:r>
      <w:r w:rsidRPr="000716CD">
        <w:rPr>
          <w:lang w:val="en-CA"/>
        </w:rPr>
        <w:t xml:space="preserve"> (</w:t>
      </w:r>
      <w:r w:rsidR="00691E32">
        <w:rPr>
          <w:lang w:val="en-CA"/>
        </w:rPr>
        <w:t>max 200 words</w:t>
      </w:r>
      <w:r>
        <w:rPr>
          <w:lang w:val="en-CA"/>
        </w:rPr>
        <w:t>)</w:t>
      </w:r>
      <w:r w:rsidRPr="000716CD">
        <w:rPr>
          <w:lang w:val="en-CA"/>
        </w:rPr>
        <w:t>:</w:t>
      </w:r>
    </w:p>
    <w:p w14:paraId="18FA06F2" w14:textId="77777777" w:rsidR="005056F9" w:rsidRPr="000716CD" w:rsidRDefault="005056F9" w:rsidP="005056F9">
      <w:pPr>
        <w:spacing w:line="360" w:lineRule="auto"/>
        <w:rPr>
          <w:lang w:val="en-CA"/>
        </w:rPr>
      </w:pPr>
      <w:r>
        <w:rPr>
          <w:lang w:val="en-CA"/>
        </w:rPr>
        <w:t>Keywords (maximum 5)</w:t>
      </w:r>
      <w:r w:rsidRPr="000716CD">
        <w:rPr>
          <w:lang w:val="en-CA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5056F9" w:rsidRPr="000716CD" w14:paraId="7A25FE24" w14:textId="77777777" w:rsidTr="001F56F2">
        <w:tc>
          <w:tcPr>
            <w:tcW w:w="1909" w:type="dxa"/>
          </w:tcPr>
          <w:p w14:paraId="4AE91F3F" w14:textId="77777777" w:rsidR="005056F9" w:rsidRPr="000716CD" w:rsidRDefault="005056F9" w:rsidP="001F56F2">
            <w:pPr>
              <w:spacing w:line="360" w:lineRule="auto"/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lang w:val="en-CA"/>
              </w:rPr>
              <w:fldChar w:fldCharType="end"/>
            </w:r>
          </w:p>
        </w:tc>
        <w:tc>
          <w:tcPr>
            <w:tcW w:w="1909" w:type="dxa"/>
          </w:tcPr>
          <w:p w14:paraId="6C60899A" w14:textId="77777777" w:rsidR="005056F9" w:rsidRPr="000716CD" w:rsidRDefault="005056F9" w:rsidP="001F56F2">
            <w:pPr>
              <w:spacing w:line="360" w:lineRule="auto"/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lang w:val="en-CA"/>
              </w:rPr>
              <w:fldChar w:fldCharType="end"/>
            </w:r>
          </w:p>
        </w:tc>
        <w:tc>
          <w:tcPr>
            <w:tcW w:w="1909" w:type="dxa"/>
          </w:tcPr>
          <w:p w14:paraId="4E8BD15B" w14:textId="77777777" w:rsidR="005056F9" w:rsidRPr="000716CD" w:rsidRDefault="005056F9" w:rsidP="001F56F2">
            <w:pPr>
              <w:spacing w:line="360" w:lineRule="auto"/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lang w:val="en-CA"/>
              </w:rPr>
              <w:fldChar w:fldCharType="end"/>
            </w:r>
          </w:p>
        </w:tc>
        <w:tc>
          <w:tcPr>
            <w:tcW w:w="1909" w:type="dxa"/>
          </w:tcPr>
          <w:p w14:paraId="64EB6600" w14:textId="77777777" w:rsidR="005056F9" w:rsidRPr="000716CD" w:rsidRDefault="005056F9" w:rsidP="001F56F2">
            <w:pPr>
              <w:spacing w:line="360" w:lineRule="auto"/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lang w:val="en-CA"/>
              </w:rPr>
              <w:fldChar w:fldCharType="end"/>
            </w:r>
          </w:p>
        </w:tc>
        <w:tc>
          <w:tcPr>
            <w:tcW w:w="1910" w:type="dxa"/>
          </w:tcPr>
          <w:p w14:paraId="35B4F4F4" w14:textId="77777777" w:rsidR="005056F9" w:rsidRPr="000716CD" w:rsidRDefault="005056F9" w:rsidP="001F56F2">
            <w:pPr>
              <w:spacing w:line="360" w:lineRule="auto"/>
              <w:rPr>
                <w:sz w:val="22"/>
                <w:szCs w:val="22"/>
                <w:lang w:val="en-CA"/>
              </w:rPr>
            </w:pPr>
            <w:r w:rsidRPr="000716CD">
              <w:rPr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0716CD">
              <w:rPr>
                <w:sz w:val="22"/>
                <w:szCs w:val="22"/>
                <w:lang w:val="en-CA"/>
              </w:rPr>
              <w:instrText xml:space="preserve"> FORMTEXT </w:instrText>
            </w:r>
            <w:r w:rsidRPr="000716CD">
              <w:rPr>
                <w:lang w:val="en-CA"/>
              </w:rPr>
            </w:r>
            <w:r w:rsidRPr="000716CD">
              <w:rPr>
                <w:lang w:val="en-CA"/>
              </w:rPr>
              <w:fldChar w:fldCharType="separate"/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noProof/>
                <w:sz w:val="22"/>
                <w:szCs w:val="22"/>
                <w:lang w:val="en-CA"/>
              </w:rPr>
              <w:t> </w:t>
            </w:r>
            <w:r w:rsidRPr="000716CD">
              <w:rPr>
                <w:lang w:val="en-CA"/>
              </w:rPr>
              <w:fldChar w:fldCharType="end"/>
            </w:r>
          </w:p>
        </w:tc>
      </w:tr>
    </w:tbl>
    <w:p w14:paraId="1E93B28D" w14:textId="77777777" w:rsidR="005056F9" w:rsidRPr="000716CD" w:rsidRDefault="005056F9" w:rsidP="005056F9">
      <w:pPr>
        <w:spacing w:line="360" w:lineRule="auto"/>
        <w:rPr>
          <w:lang w:val="en-CA"/>
        </w:rPr>
      </w:pPr>
    </w:p>
    <w:p w14:paraId="23358E49" w14:textId="77777777" w:rsidR="005056F9" w:rsidRPr="000716CD" w:rsidRDefault="005056F9" w:rsidP="001A0C3D">
      <w:pPr>
        <w:spacing w:after="0" w:line="360" w:lineRule="auto"/>
        <w:outlineLvl w:val="0"/>
        <w:rPr>
          <w:lang w:val="en-CA"/>
        </w:rPr>
      </w:pPr>
      <w:r>
        <w:rPr>
          <w:lang w:val="en-CA"/>
        </w:rPr>
        <w:t>Speaker</w:t>
      </w:r>
      <w:r w:rsidRPr="000716CD">
        <w:rPr>
          <w:lang w:val="en-CA"/>
        </w:rPr>
        <w:t xml:space="preserve">: </w:t>
      </w:r>
      <w:r>
        <w:rPr>
          <w:lang w:val="en-CA"/>
        </w:rPr>
        <w:fldChar w:fldCharType="begin">
          <w:ffData>
            <w:name w:val=""/>
            <w:enabled/>
            <w:calcOnExit w:val="0"/>
            <w:textInput>
              <w:default w:val="Name, first name"/>
            </w:textInput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Name, first name</w:t>
      </w:r>
      <w:r>
        <w:rPr>
          <w:lang w:val="en-CA"/>
        </w:rPr>
        <w:fldChar w:fldCharType="end"/>
      </w:r>
      <w:r w:rsidR="00691E32">
        <w:rPr>
          <w:noProof/>
          <w:lang w:val="en-CA"/>
        </w:rPr>
        <w:t xml:space="preserve">, </w:t>
      </w:r>
      <w:r w:rsidR="00691E32">
        <w:rPr>
          <w:lang w:val="en-CA"/>
        </w:rPr>
        <w:fldChar w:fldCharType="begin">
          <w:ffData>
            <w:name w:val="Texte6"/>
            <w:enabled/>
            <w:calcOnExit w:val="0"/>
            <w:textInput>
              <w:default w:val="University"/>
            </w:textInput>
          </w:ffData>
        </w:fldChar>
      </w:r>
      <w:bookmarkStart w:id="2" w:name="Texte6"/>
      <w:r w:rsidR="00691E32">
        <w:rPr>
          <w:lang w:val="en-CA"/>
        </w:rPr>
        <w:instrText xml:space="preserve"> FORMTEXT </w:instrText>
      </w:r>
      <w:r w:rsidR="00691E32">
        <w:rPr>
          <w:lang w:val="en-CA"/>
        </w:rPr>
      </w:r>
      <w:r w:rsidR="00691E32">
        <w:rPr>
          <w:lang w:val="en-CA"/>
        </w:rPr>
        <w:fldChar w:fldCharType="separate"/>
      </w:r>
      <w:r w:rsidR="00691E32">
        <w:rPr>
          <w:noProof/>
          <w:lang w:val="en-CA"/>
        </w:rPr>
        <w:t>University</w:t>
      </w:r>
      <w:r w:rsidR="00691E32">
        <w:rPr>
          <w:lang w:val="en-CA"/>
        </w:rPr>
        <w:fldChar w:fldCharType="end"/>
      </w:r>
      <w:bookmarkEnd w:id="2"/>
    </w:p>
    <w:p w14:paraId="58A04FCC" w14:textId="77777777" w:rsidR="005056F9" w:rsidRDefault="005056F9" w:rsidP="002D321A">
      <w:pPr>
        <w:spacing w:after="0" w:line="360" w:lineRule="auto"/>
        <w:rPr>
          <w:lang w:val="en-CA"/>
        </w:rPr>
      </w:pPr>
      <w:r>
        <w:rPr>
          <w:lang w:val="en-CA"/>
        </w:rPr>
        <w:t>Speaker’s email</w:t>
      </w:r>
      <w:r w:rsidRPr="000716CD">
        <w:rPr>
          <w:lang w:val="en-CA"/>
        </w:rPr>
        <w:t xml:space="preserve">: </w:t>
      </w:r>
      <w:r w:rsidRPr="000716CD">
        <w:rPr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716CD">
        <w:rPr>
          <w:lang w:val="en-CA"/>
        </w:rPr>
        <w:instrText xml:space="preserve"> FORMTEXT </w:instrText>
      </w:r>
      <w:r w:rsidRPr="000716CD">
        <w:rPr>
          <w:lang w:val="en-CA"/>
        </w:rPr>
      </w:r>
      <w:r w:rsidRPr="000716CD">
        <w:rPr>
          <w:lang w:val="en-CA"/>
        </w:rPr>
        <w:fldChar w:fldCharType="separate"/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lang w:val="en-CA"/>
        </w:rPr>
        <w:fldChar w:fldCharType="end"/>
      </w:r>
    </w:p>
    <w:p w14:paraId="192237AD" w14:textId="77777777" w:rsidR="00691E32" w:rsidRPr="000716CD" w:rsidRDefault="00691E32" w:rsidP="002D321A">
      <w:pPr>
        <w:spacing w:after="0" w:line="360" w:lineRule="auto"/>
        <w:rPr>
          <w:lang w:val="en-CA"/>
        </w:rPr>
      </w:pPr>
      <w:r>
        <w:rPr>
          <w:lang w:val="en-CA"/>
        </w:rPr>
        <w:t xml:space="preserve">Speaker’s director(s): </w:t>
      </w:r>
      <w:r w:rsidRPr="000716CD">
        <w:rPr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716CD">
        <w:rPr>
          <w:lang w:val="en-CA"/>
        </w:rPr>
        <w:instrText xml:space="preserve"> FORMTEXT </w:instrText>
      </w:r>
      <w:r w:rsidRPr="000716CD">
        <w:rPr>
          <w:lang w:val="en-CA"/>
        </w:rPr>
      </w:r>
      <w:r w:rsidRPr="000716CD">
        <w:rPr>
          <w:lang w:val="en-CA"/>
        </w:rPr>
        <w:fldChar w:fldCharType="separate"/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noProof/>
          <w:lang w:val="en-CA"/>
        </w:rPr>
        <w:t> </w:t>
      </w:r>
      <w:r w:rsidRPr="000716CD">
        <w:rPr>
          <w:lang w:val="en-CA"/>
        </w:rPr>
        <w:fldChar w:fldCharType="end"/>
      </w:r>
    </w:p>
    <w:p w14:paraId="50BEB745" w14:textId="77777777" w:rsidR="005056F9" w:rsidRPr="000716CD" w:rsidRDefault="005056F9" w:rsidP="002D321A">
      <w:pPr>
        <w:spacing w:after="0" w:line="360" w:lineRule="auto"/>
        <w:rPr>
          <w:lang w:val="en-CA"/>
        </w:rPr>
      </w:pPr>
      <w:r>
        <w:rPr>
          <w:lang w:val="en-CA"/>
        </w:rPr>
        <w:t>Speaker’s background</w:t>
      </w:r>
      <w:r w:rsidRPr="000716CD">
        <w:rPr>
          <w:lang w:val="en-CA"/>
        </w:rPr>
        <w:t xml:space="preserve"> (</w:t>
      </w:r>
      <w:r>
        <w:rPr>
          <w:lang w:val="en-CA"/>
        </w:rPr>
        <w:t>For presentation purpose before your communication)</w:t>
      </w:r>
      <w:r w:rsidR="00691E32">
        <w:rPr>
          <w:lang w:val="en-CA"/>
        </w:rPr>
        <w:t xml:space="preserve"> (max 50 words)</w:t>
      </w:r>
      <w:r w:rsidRPr="000716CD">
        <w:rPr>
          <w:lang w:val="en-CA"/>
        </w:rPr>
        <w:t>:</w:t>
      </w:r>
    </w:p>
    <w:p w14:paraId="3F89C096" w14:textId="77777777" w:rsidR="00691E32" w:rsidRPr="000716CD" w:rsidRDefault="00691E32" w:rsidP="00691E32">
      <w:pPr>
        <w:framePr w:w="9264" w:h="1267" w:hSpace="141" w:wrap="around" w:vAnchor="text" w:hAnchor="page" w:x="1495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CA"/>
        </w:rPr>
      </w:pPr>
      <w:r>
        <w:rPr>
          <w:lang w:val="en-CA"/>
        </w:rPr>
        <w:fldChar w:fldCharType="begin">
          <w:ffData>
            <w:name w:val=""/>
            <w:enabled/>
            <w:calcOnExit w:val="0"/>
            <w:textInput>
              <w:default w:val="Diploma, reserch lab..."/>
              <w:maxLength w:val="300"/>
            </w:textInput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Diploma, reserch lab...</w:t>
      </w:r>
      <w:r>
        <w:rPr>
          <w:lang w:val="en-CA"/>
        </w:rPr>
        <w:fldChar w:fldCharType="end"/>
      </w:r>
    </w:p>
    <w:p w14:paraId="22AE1143" w14:textId="77777777" w:rsidR="005056F9" w:rsidRDefault="005056F9" w:rsidP="005056F9">
      <w:pPr>
        <w:spacing w:line="360" w:lineRule="auto"/>
        <w:rPr>
          <w:lang w:val="en-CA"/>
        </w:rPr>
      </w:pPr>
    </w:p>
    <w:p w14:paraId="0AD8F7DB" w14:textId="77777777" w:rsidR="005056F9" w:rsidRPr="003521E9" w:rsidRDefault="005056F9" w:rsidP="001A0C3D">
      <w:pPr>
        <w:spacing w:line="360" w:lineRule="auto"/>
        <w:outlineLvl w:val="0"/>
        <w:rPr>
          <w:lang w:val="en-CA"/>
        </w:rPr>
      </w:pPr>
      <w:r w:rsidRPr="003521E9">
        <w:rPr>
          <w:lang w:val="en-CA"/>
        </w:rPr>
        <w:t>Does your research project involve industrials?</w:t>
      </w:r>
    </w:p>
    <w:tbl>
      <w:tblPr>
        <w:tblStyle w:val="Grilledutableau"/>
        <w:tblW w:w="2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16"/>
        <w:gridCol w:w="1327"/>
      </w:tblGrid>
      <w:tr w:rsidR="005056F9" w14:paraId="1DD87C89" w14:textId="77777777" w:rsidTr="001F56F2">
        <w:trPr>
          <w:jc w:val="center"/>
        </w:trPr>
        <w:tc>
          <w:tcPr>
            <w:tcW w:w="1134" w:type="dxa"/>
          </w:tcPr>
          <w:p w14:paraId="40A94F18" w14:textId="77777777" w:rsidR="005056F9" w:rsidRDefault="005056F9" w:rsidP="001F56F2">
            <w:pPr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7001E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Yes</w:t>
            </w:r>
          </w:p>
        </w:tc>
        <w:tc>
          <w:tcPr>
            <w:tcW w:w="516" w:type="dxa"/>
          </w:tcPr>
          <w:p w14:paraId="3A4C30F3" w14:textId="77777777" w:rsidR="005056F9" w:rsidRDefault="005056F9" w:rsidP="001F56F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7" w:type="dxa"/>
          </w:tcPr>
          <w:p w14:paraId="17FE9CF7" w14:textId="77777777" w:rsidR="005056F9" w:rsidRDefault="005056F9" w:rsidP="001F56F2">
            <w:pPr>
              <w:spacing w:line="360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F7001E">
              <w:fldChar w:fldCharType="separate"/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14:paraId="152E4E37" w14:textId="77777777" w:rsidR="005056F9" w:rsidRPr="00F9143E" w:rsidRDefault="005056F9" w:rsidP="00790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0"/>
          <w:szCs w:val="20"/>
          <w:lang w:val="en-US"/>
        </w:rPr>
      </w:pPr>
      <w:r w:rsidRPr="003521E9">
        <w:rPr>
          <w:lang w:val="en-CA"/>
        </w:rPr>
        <w:t>If you answered yes to the last question, name them industrial</w:t>
      </w:r>
      <w:r w:rsidRPr="001242AD">
        <w:rPr>
          <w:rFonts w:ascii="inherit" w:eastAsia="Times New Roman" w:hAnsi="inherit" w:cs="Courier New"/>
          <w:color w:val="212121"/>
          <w:sz w:val="20"/>
          <w:szCs w:val="20"/>
          <w:lang w:val="en"/>
        </w:rPr>
        <w:t>:</w:t>
      </w:r>
      <w:r w:rsidRPr="003521E9">
        <w:rPr>
          <w:rFonts w:ascii="inherit" w:eastAsia="Times New Roman" w:hAnsi="inherit" w:cs="Courier New"/>
          <w:color w:val="212121"/>
          <w:sz w:val="20"/>
          <w:szCs w:val="20"/>
          <w:lang w:val="en-CA"/>
        </w:rPr>
        <w:t xml:space="preserve"> 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 w:rsidRPr="003521E9">
        <w:rPr>
          <w:lang w:val="en-CA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5056F9" w:rsidRPr="00F9143E" w:rsidSect="00790225">
      <w:headerReference w:type="default" r:id="rId10"/>
      <w:pgSz w:w="12240" w:h="15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E4E7A" w14:textId="77777777" w:rsidR="00F7001E" w:rsidRDefault="00F7001E" w:rsidP="00790225">
      <w:pPr>
        <w:spacing w:after="0" w:line="240" w:lineRule="auto"/>
      </w:pPr>
      <w:r>
        <w:separator/>
      </w:r>
    </w:p>
  </w:endnote>
  <w:endnote w:type="continuationSeparator" w:id="0">
    <w:p w14:paraId="6E0E5E25" w14:textId="77777777" w:rsidR="00F7001E" w:rsidRDefault="00F7001E" w:rsidP="0079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174FC" w14:textId="77777777" w:rsidR="00F7001E" w:rsidRDefault="00F7001E" w:rsidP="00790225">
      <w:pPr>
        <w:spacing w:after="0" w:line="240" w:lineRule="auto"/>
      </w:pPr>
      <w:r>
        <w:separator/>
      </w:r>
    </w:p>
  </w:footnote>
  <w:footnote w:type="continuationSeparator" w:id="0">
    <w:p w14:paraId="1EC6631E" w14:textId="77777777" w:rsidR="00F7001E" w:rsidRDefault="00F7001E" w:rsidP="0079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10AB" w14:textId="77777777" w:rsidR="00790225" w:rsidRDefault="00790225">
    <w:pPr>
      <w:pStyle w:val="En-tte"/>
    </w:pPr>
    <w:r>
      <w:rPr>
        <w:noProof/>
        <w:lang w:eastAsia="fr-FR"/>
      </w:rPr>
      <w:drawing>
        <wp:inline distT="0" distB="0" distL="0" distR="0" wp14:anchorId="19EFACA9" wp14:editId="1ABF996D">
          <wp:extent cx="5972810" cy="1400175"/>
          <wp:effectExtent l="0" t="0" r="889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_Courr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57BD"/>
    <w:multiLevelType w:val="hybridMultilevel"/>
    <w:tmpl w:val="A7E21E58"/>
    <w:lvl w:ilvl="0" w:tplc="86888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E707D"/>
    <w:multiLevelType w:val="hybridMultilevel"/>
    <w:tmpl w:val="4BB822AC"/>
    <w:lvl w:ilvl="0" w:tplc="5232A71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C43679F"/>
    <w:multiLevelType w:val="hybridMultilevel"/>
    <w:tmpl w:val="2A2677E6"/>
    <w:lvl w:ilvl="0" w:tplc="C272183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290FA6"/>
    <w:multiLevelType w:val="hybridMultilevel"/>
    <w:tmpl w:val="E46E0A34"/>
    <w:lvl w:ilvl="0" w:tplc="071E8A5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D9"/>
    <w:rsid w:val="0001457C"/>
    <w:rsid w:val="00033EB0"/>
    <w:rsid w:val="00047CAA"/>
    <w:rsid w:val="00053B70"/>
    <w:rsid w:val="00071161"/>
    <w:rsid w:val="000B2D35"/>
    <w:rsid w:val="00121D2B"/>
    <w:rsid w:val="00150EA4"/>
    <w:rsid w:val="001A0C3D"/>
    <w:rsid w:val="001A7BE1"/>
    <w:rsid w:val="001B583E"/>
    <w:rsid w:val="001F56F2"/>
    <w:rsid w:val="00227957"/>
    <w:rsid w:val="00240C81"/>
    <w:rsid w:val="002A5B93"/>
    <w:rsid w:val="002C6A82"/>
    <w:rsid w:val="002D321A"/>
    <w:rsid w:val="00366FCF"/>
    <w:rsid w:val="00387CAB"/>
    <w:rsid w:val="00395664"/>
    <w:rsid w:val="003D5902"/>
    <w:rsid w:val="00416940"/>
    <w:rsid w:val="0042781D"/>
    <w:rsid w:val="004A31D2"/>
    <w:rsid w:val="004C576D"/>
    <w:rsid w:val="0050199A"/>
    <w:rsid w:val="0050462D"/>
    <w:rsid w:val="005056F9"/>
    <w:rsid w:val="00510208"/>
    <w:rsid w:val="0052105F"/>
    <w:rsid w:val="0054238E"/>
    <w:rsid w:val="00571BB2"/>
    <w:rsid w:val="00576085"/>
    <w:rsid w:val="005826C9"/>
    <w:rsid w:val="00582952"/>
    <w:rsid w:val="00644939"/>
    <w:rsid w:val="0065366A"/>
    <w:rsid w:val="00691E32"/>
    <w:rsid w:val="006B0A78"/>
    <w:rsid w:val="006E3CCA"/>
    <w:rsid w:val="006F4F08"/>
    <w:rsid w:val="0073784E"/>
    <w:rsid w:val="00747B37"/>
    <w:rsid w:val="00754DD8"/>
    <w:rsid w:val="00790225"/>
    <w:rsid w:val="007A4733"/>
    <w:rsid w:val="008317CA"/>
    <w:rsid w:val="00857CD9"/>
    <w:rsid w:val="008D6CF2"/>
    <w:rsid w:val="008F3343"/>
    <w:rsid w:val="00920D6E"/>
    <w:rsid w:val="0092475D"/>
    <w:rsid w:val="009358ED"/>
    <w:rsid w:val="0099743B"/>
    <w:rsid w:val="00A856D9"/>
    <w:rsid w:val="00AD44EF"/>
    <w:rsid w:val="00AD761B"/>
    <w:rsid w:val="00AE5012"/>
    <w:rsid w:val="00B9126A"/>
    <w:rsid w:val="00BF4DDE"/>
    <w:rsid w:val="00C21237"/>
    <w:rsid w:val="00C25CD7"/>
    <w:rsid w:val="00C548EF"/>
    <w:rsid w:val="00C6086C"/>
    <w:rsid w:val="00C962A1"/>
    <w:rsid w:val="00CA2A4B"/>
    <w:rsid w:val="00CA739F"/>
    <w:rsid w:val="00CC31D9"/>
    <w:rsid w:val="00CC3B3B"/>
    <w:rsid w:val="00CC53D0"/>
    <w:rsid w:val="00D87488"/>
    <w:rsid w:val="00D908DD"/>
    <w:rsid w:val="00DB7C5F"/>
    <w:rsid w:val="00DD0C3B"/>
    <w:rsid w:val="00DE3ED1"/>
    <w:rsid w:val="00DF2FDE"/>
    <w:rsid w:val="00E13276"/>
    <w:rsid w:val="00E377D8"/>
    <w:rsid w:val="00E70B32"/>
    <w:rsid w:val="00E851D8"/>
    <w:rsid w:val="00EC6DB1"/>
    <w:rsid w:val="00ED1D2C"/>
    <w:rsid w:val="00ED7643"/>
    <w:rsid w:val="00F320B5"/>
    <w:rsid w:val="00F66526"/>
    <w:rsid w:val="00F7001E"/>
    <w:rsid w:val="00F9143E"/>
    <w:rsid w:val="00FD592A"/>
    <w:rsid w:val="00FE3313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C720D"/>
  <w15:chartTrackingRefBased/>
  <w15:docId w15:val="{D94445AD-9846-406F-920C-09C4EB53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4F0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56F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E377D8"/>
  </w:style>
  <w:style w:type="paragraph" w:styleId="Pardeliste">
    <w:name w:val="List Paragraph"/>
    <w:basedOn w:val="Normal"/>
    <w:uiPriority w:val="34"/>
    <w:qFormat/>
    <w:rsid w:val="000711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56D9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56D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790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22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02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225"/>
    <w:rPr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A0C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A0C3D"/>
    <w:rPr>
      <w:rFonts w:ascii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tact@biomarine.org" TargetMode="External"/><Relationship Id="rId8" Type="http://schemas.openxmlformats.org/officeDocument/2006/relationships/hyperlink" Target="mailto:rachel.durand.1@ulaval.ca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Utilisateur de Microsoft Office</cp:lastModifiedBy>
  <cp:revision>2</cp:revision>
  <dcterms:created xsi:type="dcterms:W3CDTF">2018-04-03T14:29:00Z</dcterms:created>
  <dcterms:modified xsi:type="dcterms:W3CDTF">2018-04-03T14:29:00Z</dcterms:modified>
</cp:coreProperties>
</file>